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2613660</wp:posOffset>
            </wp:positionH>
            <wp:positionV relativeFrom="paragraph">
              <wp:posOffset>75565</wp:posOffset>
            </wp:positionV>
            <wp:extent cx="485775" cy="504825"/>
            <wp:effectExtent b="0" l="0" r="0" t="0"/>
            <wp:wrapSquare wrapText="bothSides" distB="0" distT="0" distL="114300" distR="114300"/>
            <wp:docPr descr="Descrizione: Repubblica" id="1" name="image1.png"/>
            <a:graphic>
              <a:graphicData uri="http://schemas.openxmlformats.org/drawingml/2006/picture">
                <pic:pic>
                  <pic:nvPicPr>
                    <pic:cNvPr descr="Descrizione: Repubblic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04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453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Ministero dell’Istruzione e del Merito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192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DI ISTRUZIONE SUPERIORE “SANDRO PERTINI”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Sede di Via Napoli, 3 - 00045 Genzano di Roma - Tel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06121125600 - 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Indirizzi: ITE Amministrazione, finanza e marketing - ITT Informatica e telecomunicazioni –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Sede di Via della Stella, 7 - 00041 Albano Laziale - Tel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06121126605 Indirizzo ITE Turismo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Cod. mecc. RMIS05300L - C.F. 90049420582 – Ambito territoriale Lazio 15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                 Sito web: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b w:val="1"/>
            <w:i w:val="0"/>
            <w:smallCaps w:val="0"/>
            <w:strike w:val="0"/>
            <w:color w:val="0000ff"/>
            <w:sz w:val="15"/>
            <w:szCs w:val="15"/>
            <w:u w:val="single"/>
            <w:shd w:fill="auto" w:val="clear"/>
            <w:vertAlign w:val="baseline"/>
            <w:rtl w:val="0"/>
          </w:rPr>
          <w:t xml:space="preserve">https://www.pertinigenzano.edu.it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- E-mail: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b w:val="1"/>
            <w:i w:val="0"/>
            <w:smallCaps w:val="0"/>
            <w:strike w:val="0"/>
            <w:color w:val="0000ff"/>
            <w:sz w:val="15"/>
            <w:szCs w:val="15"/>
            <w:u w:val="single"/>
            <w:shd w:fill="auto" w:val="clear"/>
            <w:vertAlign w:val="baseline"/>
            <w:rtl w:val="0"/>
          </w:rPr>
          <w:t xml:space="preserve">rmis05300l@istruzione.it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– P.E.C.: 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b w:val="1"/>
            <w:i w:val="0"/>
            <w:smallCaps w:val="0"/>
            <w:strike w:val="0"/>
            <w:color w:val="0000ff"/>
            <w:sz w:val="15"/>
            <w:szCs w:val="15"/>
            <w:u w:val="single"/>
            <w:shd w:fill="auto" w:val="clear"/>
            <w:vertAlign w:val="baseline"/>
            <w:rtl w:val="0"/>
          </w:rPr>
          <w:t xml:space="preserve">rmis05300l@pec.istruzione.it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623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Allegato 1                                                            Ai Sigg. 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                                             Alla Dirigente Scolastica dell'I.I.S.“S. Pertini” </w:t>
        <w:tab/>
        <w:tab/>
        <w:tab/>
        <w:tab/>
        <w:tab/>
        <w:tab/>
        <w:tab/>
        <w:t xml:space="preserve">      Genzano di Roma, via Napoli 3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6237" w:right="0" w:firstLine="4536.00000000000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disponibilità a partecipare ai GLO nel ruolo di specialista privato autorizzato dai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Il/la sottoscritto/a _________________________ in qualità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Assistente all’autonomia e alla comunicazione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Specialista e Terapista ASL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(logopedista, neuropsicomotricista, psicologo, ecc.)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□Specialista e Terapista privato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(psicologo, logopedista, terapista della neuropsicomotricità, ecc.)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Operatore dell’Ente Locale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(nell’ambito di un Progetto Individuale art. 14 L. 328/2000)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Altro (specificare):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 richiesta dei sigg. ____________________________ genitori di 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24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284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la propria disponibilità a far parte del GLO dell’alunno/a 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284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il proprio impegno a mantenere riservati i dati personali sensibili e qualunque altro dato o informazione appresi nello svolgimento dei lavori del GLO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595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Il dichiarante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120" w:line="240" w:lineRule="auto"/>
        <w:ind w:left="595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Dott. 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Si allega fotocopia del documento di identità</w:t>
      </w:r>
    </w:p>
    <w:sectPr>
      <w:pgSz w:h="16840" w:w="11900" w:orient="portrait"/>
      <w:pgMar w:bottom="1134" w:top="709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Verdan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4896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56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633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70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77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84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92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99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1065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