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4C" w:rsidRDefault="006547E4">
      <w:pPr>
        <w:pStyle w:val="Corpodeltesto"/>
        <w:ind w:left="459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479064" cy="49606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064" cy="496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C4C" w:rsidRDefault="006547E4">
      <w:pPr>
        <w:pStyle w:val="Corpodeltesto"/>
        <w:ind w:left="2298"/>
      </w:pPr>
      <w:r>
        <w:t>Ministero dell’Istruzione, dell’Università e della Ricerca</w:t>
      </w:r>
    </w:p>
    <w:p w:rsidR="00E83C4C" w:rsidRDefault="006547E4">
      <w:pPr>
        <w:ind w:left="494" w:right="1067"/>
        <w:jc w:val="center"/>
        <w:rPr>
          <w:sz w:val="18"/>
        </w:rPr>
      </w:pPr>
      <w:r>
        <w:rPr>
          <w:sz w:val="18"/>
        </w:rPr>
        <w:t>Ufficio Scolastico Regionale per il Lazio</w:t>
      </w:r>
    </w:p>
    <w:p w:rsidR="00E83C4C" w:rsidRDefault="006547E4">
      <w:pPr>
        <w:ind w:left="497" w:right="868"/>
        <w:jc w:val="center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  <w:t>ISTITUTO DI ISTRUZIONE SUPERIORE “SANDRO PERTINI”</w:t>
      </w:r>
    </w:p>
    <w:p w:rsidR="00E83C4C" w:rsidRDefault="00E83C4C">
      <w:pPr>
        <w:pStyle w:val="Corpodeltesto"/>
        <w:spacing w:before="2" w:after="1"/>
        <w:rPr>
          <w:rFonts w:ascii="Arial MT"/>
          <w:sz w:val="9"/>
        </w:rPr>
      </w:pPr>
    </w:p>
    <w:p w:rsidR="00E83C4C" w:rsidRDefault="00FF5F25">
      <w:pPr>
        <w:pStyle w:val="Corpodeltesto"/>
        <w:spacing w:line="20" w:lineRule="exact"/>
        <w:ind w:left="-467"/>
        <w:rPr>
          <w:rFonts w:ascii="Arial MT"/>
          <w:sz w:val="2"/>
        </w:rPr>
      </w:pPr>
      <w:r>
        <w:rPr>
          <w:rFonts w:ascii="Arial MT"/>
          <w:sz w:val="2"/>
        </w:rPr>
      </w:r>
      <w:r>
        <w:rPr>
          <w:rFonts w:ascii="Arial MT"/>
          <w:sz w:val="2"/>
        </w:rPr>
        <w:pict>
          <v:group id="_x0000_s1032" style="width:545.2pt;height:.75pt;mso-position-horizontal-relative:char;mso-position-vertical-relative:line" coordsize="10904,15">
            <v:line id="_x0000_s1033" style="position:absolute" from="0,8" to="10904,8"/>
            <w10:wrap type="none"/>
            <w10:anchorlock/>
          </v:group>
        </w:pict>
      </w:r>
    </w:p>
    <w:p w:rsidR="00E83C4C" w:rsidRDefault="006547E4">
      <w:pPr>
        <w:spacing w:before="104"/>
        <w:ind w:left="454" w:right="1067"/>
        <w:jc w:val="center"/>
        <w:rPr>
          <w:rFonts w:ascii="Arial MT"/>
          <w:sz w:val="15"/>
        </w:rPr>
      </w:pPr>
      <w:r>
        <w:rPr>
          <w:rFonts w:ascii="Arial MT"/>
          <w:sz w:val="15"/>
        </w:rPr>
        <w:t>Sede di Via Napoli, 3 - 00045 Genzano di Roma - Tel. 06121125600 - Fax 069363827</w:t>
      </w:r>
    </w:p>
    <w:p w:rsidR="00E83C4C" w:rsidRDefault="006547E4">
      <w:pPr>
        <w:ind w:left="497" w:right="1067"/>
        <w:jc w:val="center"/>
        <w:rPr>
          <w:rFonts w:ascii="Arial MT"/>
          <w:sz w:val="15"/>
        </w:rPr>
      </w:pPr>
      <w:r>
        <w:rPr>
          <w:rFonts w:ascii="Arial MT"/>
          <w:spacing w:val="-2"/>
          <w:sz w:val="15"/>
        </w:rPr>
        <w:t>Indirizzi:</w:t>
      </w:r>
      <w:r>
        <w:rPr>
          <w:rFonts w:ascii="Arial MT"/>
          <w:spacing w:val="-9"/>
          <w:sz w:val="15"/>
        </w:rPr>
        <w:t xml:space="preserve"> </w:t>
      </w:r>
      <w:r>
        <w:rPr>
          <w:rFonts w:ascii="Arial MT"/>
          <w:spacing w:val="-2"/>
          <w:sz w:val="15"/>
        </w:rPr>
        <w:t>ITE</w:t>
      </w:r>
      <w:r>
        <w:rPr>
          <w:rFonts w:ascii="Arial MT"/>
          <w:spacing w:val="-8"/>
          <w:sz w:val="15"/>
        </w:rPr>
        <w:t xml:space="preserve"> </w:t>
      </w:r>
      <w:r>
        <w:rPr>
          <w:rFonts w:ascii="Arial MT"/>
          <w:spacing w:val="-2"/>
          <w:sz w:val="15"/>
        </w:rPr>
        <w:t>Amministrazione,</w:t>
      </w:r>
      <w:r>
        <w:rPr>
          <w:rFonts w:ascii="Arial MT"/>
          <w:spacing w:val="-8"/>
          <w:sz w:val="15"/>
        </w:rPr>
        <w:t xml:space="preserve"> </w:t>
      </w:r>
      <w:r>
        <w:rPr>
          <w:rFonts w:ascii="Arial MT"/>
          <w:spacing w:val="-2"/>
          <w:sz w:val="15"/>
        </w:rPr>
        <w:t>finanza</w:t>
      </w:r>
      <w:r>
        <w:rPr>
          <w:rFonts w:ascii="Arial MT"/>
          <w:spacing w:val="-8"/>
          <w:sz w:val="15"/>
        </w:rPr>
        <w:t xml:space="preserve"> </w:t>
      </w:r>
      <w:r>
        <w:rPr>
          <w:rFonts w:ascii="Arial MT"/>
          <w:spacing w:val="-1"/>
          <w:sz w:val="15"/>
        </w:rPr>
        <w:t>e</w:t>
      </w:r>
      <w:r>
        <w:rPr>
          <w:rFonts w:ascii="Arial MT"/>
          <w:spacing w:val="-8"/>
          <w:sz w:val="15"/>
        </w:rPr>
        <w:t xml:space="preserve"> </w:t>
      </w:r>
      <w:r>
        <w:rPr>
          <w:rFonts w:ascii="Arial MT"/>
          <w:spacing w:val="-1"/>
          <w:sz w:val="15"/>
        </w:rPr>
        <w:t>marketing</w:t>
      </w:r>
      <w:r>
        <w:rPr>
          <w:rFonts w:ascii="Arial MT"/>
          <w:spacing w:val="-8"/>
          <w:sz w:val="15"/>
        </w:rPr>
        <w:t xml:space="preserve"> </w:t>
      </w:r>
      <w:r>
        <w:rPr>
          <w:rFonts w:ascii="Arial MT"/>
          <w:spacing w:val="-1"/>
          <w:sz w:val="15"/>
        </w:rPr>
        <w:t>-</w:t>
      </w:r>
      <w:r>
        <w:rPr>
          <w:rFonts w:ascii="Arial MT"/>
          <w:spacing w:val="-8"/>
          <w:sz w:val="15"/>
        </w:rPr>
        <w:t xml:space="preserve"> </w:t>
      </w:r>
      <w:r>
        <w:rPr>
          <w:rFonts w:ascii="Arial MT"/>
          <w:spacing w:val="-1"/>
          <w:sz w:val="15"/>
        </w:rPr>
        <w:t>ITT</w:t>
      </w:r>
      <w:r>
        <w:rPr>
          <w:rFonts w:ascii="Arial MT"/>
          <w:spacing w:val="-8"/>
          <w:sz w:val="15"/>
        </w:rPr>
        <w:t xml:space="preserve"> </w:t>
      </w:r>
      <w:r>
        <w:rPr>
          <w:rFonts w:ascii="Arial MT"/>
          <w:spacing w:val="-1"/>
          <w:sz w:val="15"/>
        </w:rPr>
        <w:t>Informatica</w:t>
      </w:r>
      <w:r>
        <w:rPr>
          <w:rFonts w:ascii="Arial MT"/>
          <w:spacing w:val="-8"/>
          <w:sz w:val="15"/>
        </w:rPr>
        <w:t xml:space="preserve"> </w:t>
      </w:r>
      <w:r>
        <w:rPr>
          <w:rFonts w:ascii="Arial MT"/>
          <w:spacing w:val="-1"/>
          <w:sz w:val="15"/>
        </w:rPr>
        <w:t>e</w:t>
      </w:r>
      <w:r>
        <w:rPr>
          <w:rFonts w:ascii="Arial MT"/>
          <w:spacing w:val="-9"/>
          <w:sz w:val="15"/>
        </w:rPr>
        <w:t xml:space="preserve"> </w:t>
      </w:r>
      <w:r>
        <w:rPr>
          <w:rFonts w:ascii="Arial MT"/>
          <w:spacing w:val="-1"/>
          <w:sz w:val="15"/>
        </w:rPr>
        <w:t>telecomunicazioni</w:t>
      </w:r>
      <w:r>
        <w:rPr>
          <w:rFonts w:ascii="Arial MT"/>
          <w:spacing w:val="-8"/>
          <w:sz w:val="15"/>
        </w:rPr>
        <w:t xml:space="preserve"> </w:t>
      </w:r>
      <w:r>
        <w:rPr>
          <w:rFonts w:ascii="Arial MT"/>
          <w:spacing w:val="-1"/>
          <w:sz w:val="15"/>
        </w:rPr>
        <w:t>-</w:t>
      </w:r>
      <w:r>
        <w:rPr>
          <w:rFonts w:ascii="Arial MT"/>
          <w:spacing w:val="-8"/>
          <w:sz w:val="15"/>
        </w:rPr>
        <w:t xml:space="preserve"> </w:t>
      </w:r>
      <w:r>
        <w:rPr>
          <w:rFonts w:ascii="Arial MT"/>
          <w:spacing w:val="-1"/>
          <w:sz w:val="15"/>
        </w:rPr>
        <w:t>IPSIA</w:t>
      </w:r>
      <w:r>
        <w:rPr>
          <w:rFonts w:ascii="Arial MT"/>
          <w:spacing w:val="-8"/>
          <w:sz w:val="15"/>
        </w:rPr>
        <w:t xml:space="preserve"> </w:t>
      </w:r>
      <w:r>
        <w:rPr>
          <w:rFonts w:ascii="Arial MT"/>
          <w:spacing w:val="-1"/>
          <w:sz w:val="15"/>
        </w:rPr>
        <w:t>Istituto</w:t>
      </w:r>
      <w:r>
        <w:rPr>
          <w:rFonts w:ascii="Arial MT"/>
          <w:spacing w:val="-8"/>
          <w:sz w:val="15"/>
        </w:rPr>
        <w:t xml:space="preserve"> </w:t>
      </w:r>
      <w:r>
        <w:rPr>
          <w:rFonts w:ascii="Arial MT"/>
          <w:spacing w:val="-1"/>
          <w:sz w:val="15"/>
        </w:rPr>
        <w:t>professionale</w:t>
      </w:r>
      <w:r>
        <w:rPr>
          <w:rFonts w:ascii="Arial MT"/>
          <w:spacing w:val="-8"/>
          <w:sz w:val="15"/>
        </w:rPr>
        <w:t xml:space="preserve"> </w:t>
      </w:r>
      <w:r>
        <w:rPr>
          <w:rFonts w:ascii="Arial MT"/>
          <w:spacing w:val="-1"/>
          <w:sz w:val="15"/>
        </w:rPr>
        <w:t>industria</w:t>
      </w:r>
      <w:r>
        <w:rPr>
          <w:rFonts w:ascii="Arial MT"/>
          <w:spacing w:val="-8"/>
          <w:sz w:val="15"/>
        </w:rPr>
        <w:t xml:space="preserve"> </w:t>
      </w:r>
      <w:r>
        <w:rPr>
          <w:rFonts w:ascii="Arial MT"/>
          <w:spacing w:val="-1"/>
          <w:sz w:val="15"/>
        </w:rPr>
        <w:t>e</w:t>
      </w:r>
      <w:r>
        <w:rPr>
          <w:rFonts w:ascii="Arial MT"/>
          <w:spacing w:val="-8"/>
          <w:sz w:val="15"/>
        </w:rPr>
        <w:t xml:space="preserve"> </w:t>
      </w:r>
      <w:r>
        <w:rPr>
          <w:rFonts w:ascii="Arial MT"/>
          <w:spacing w:val="-1"/>
          <w:sz w:val="15"/>
        </w:rPr>
        <w:t>artigianato</w:t>
      </w:r>
      <w:r>
        <w:rPr>
          <w:rFonts w:ascii="Arial MT"/>
          <w:spacing w:val="-39"/>
          <w:sz w:val="15"/>
        </w:rPr>
        <w:t xml:space="preserve"> </w:t>
      </w:r>
      <w:r>
        <w:rPr>
          <w:rFonts w:ascii="Arial MT"/>
          <w:sz w:val="15"/>
        </w:rPr>
        <w:t>Sede di Via della Stella, 7 - 00041 Albano Laziale - Tel. 06121126605/06 - Fax 069323128</w:t>
      </w:r>
    </w:p>
    <w:p w:rsidR="00E83C4C" w:rsidRDefault="006547E4">
      <w:pPr>
        <w:ind w:left="454" w:right="1067"/>
        <w:jc w:val="center"/>
        <w:rPr>
          <w:rFonts w:ascii="Arial MT"/>
          <w:sz w:val="15"/>
        </w:rPr>
      </w:pPr>
      <w:r>
        <w:rPr>
          <w:rFonts w:ascii="Arial MT"/>
          <w:sz w:val="15"/>
        </w:rPr>
        <w:t>Indirizzo ITE Turismo</w:t>
      </w:r>
    </w:p>
    <w:p w:rsidR="00E83C4C" w:rsidRDefault="006547E4">
      <w:pPr>
        <w:ind w:left="454" w:right="1067"/>
        <w:jc w:val="center"/>
        <w:rPr>
          <w:rFonts w:ascii="Arial MT" w:hAnsi="Arial MT"/>
          <w:sz w:val="15"/>
        </w:rPr>
      </w:pPr>
      <w:r>
        <w:rPr>
          <w:rFonts w:ascii="Arial MT" w:hAnsi="Arial MT"/>
          <w:sz w:val="15"/>
        </w:rPr>
        <w:t>Cod. mecc. RMIS05300L - C.F. 90049420582 – Ambito territoriale Lazio 15</w:t>
      </w:r>
    </w:p>
    <w:p w:rsidR="00E83C4C" w:rsidRDefault="006547E4">
      <w:pPr>
        <w:ind w:left="430" w:right="1067"/>
        <w:jc w:val="center"/>
        <w:rPr>
          <w:rFonts w:ascii="Arial MT" w:hAnsi="Arial MT"/>
          <w:sz w:val="15"/>
        </w:rPr>
      </w:pPr>
      <w:r>
        <w:rPr>
          <w:rFonts w:ascii="Arial MT" w:hAnsi="Arial MT"/>
          <w:sz w:val="15"/>
        </w:rPr>
        <w:t xml:space="preserve">Sito web: </w:t>
      </w:r>
      <w:hyperlink r:id="rId8">
        <w:r>
          <w:rPr>
            <w:rFonts w:ascii="Arial MT" w:hAnsi="Arial MT"/>
            <w:color w:val="0000FF"/>
            <w:sz w:val="15"/>
            <w:u w:val="single" w:color="0000FF"/>
          </w:rPr>
          <w:t>https://www.pertinigenzano.gov.it</w:t>
        </w:r>
      </w:hyperlink>
      <w:r>
        <w:rPr>
          <w:rFonts w:ascii="Arial MT" w:hAnsi="Arial MT"/>
          <w:color w:val="0000FF"/>
          <w:sz w:val="15"/>
        </w:rPr>
        <w:t xml:space="preserve"> </w:t>
      </w:r>
      <w:r>
        <w:rPr>
          <w:rFonts w:ascii="Arial MT" w:hAnsi="Arial MT"/>
          <w:sz w:val="15"/>
        </w:rPr>
        <w:t xml:space="preserve">- E-mail: </w:t>
      </w:r>
      <w:hyperlink r:id="rId9">
        <w:r>
          <w:rPr>
            <w:rFonts w:ascii="Arial MT" w:hAnsi="Arial MT"/>
            <w:color w:val="0000FF"/>
            <w:sz w:val="15"/>
            <w:u w:val="single" w:color="0000FF"/>
          </w:rPr>
          <w:t>rmis05300l@istruzione.it</w:t>
        </w:r>
      </w:hyperlink>
      <w:r>
        <w:rPr>
          <w:rFonts w:ascii="Arial MT" w:hAnsi="Arial MT"/>
          <w:color w:val="0000FF"/>
          <w:sz w:val="15"/>
        </w:rPr>
        <w:t xml:space="preserve"> </w:t>
      </w:r>
      <w:r>
        <w:rPr>
          <w:rFonts w:ascii="Arial MT" w:hAnsi="Arial MT"/>
          <w:sz w:val="15"/>
        </w:rPr>
        <w:t xml:space="preserve">– P.E.C.: </w:t>
      </w:r>
      <w:hyperlink r:id="rId10">
        <w:r>
          <w:rPr>
            <w:rFonts w:ascii="Arial MT" w:hAnsi="Arial MT"/>
            <w:color w:val="0000FF"/>
            <w:sz w:val="15"/>
            <w:u w:val="single" w:color="0000FF"/>
          </w:rPr>
          <w:t>rmis05300l@pec.istruzione.it</w:t>
        </w:r>
      </w:hyperlink>
    </w:p>
    <w:p w:rsidR="00E83C4C" w:rsidRDefault="00E83C4C">
      <w:pPr>
        <w:pStyle w:val="Corpodeltesto"/>
        <w:rPr>
          <w:rFonts w:ascii="Arial MT"/>
          <w:sz w:val="16"/>
        </w:rPr>
      </w:pPr>
    </w:p>
    <w:p w:rsidR="00E83C4C" w:rsidRDefault="00E83C4C">
      <w:pPr>
        <w:pStyle w:val="Corpodeltesto"/>
        <w:rPr>
          <w:rFonts w:ascii="Arial MT"/>
          <w:sz w:val="16"/>
        </w:rPr>
      </w:pPr>
    </w:p>
    <w:p w:rsidR="00E83C4C" w:rsidRDefault="00E83C4C">
      <w:pPr>
        <w:pStyle w:val="Corpodeltesto"/>
        <w:rPr>
          <w:rFonts w:ascii="Arial MT"/>
          <w:sz w:val="16"/>
        </w:rPr>
      </w:pPr>
    </w:p>
    <w:p w:rsidR="00E83C4C" w:rsidRDefault="00E83C4C">
      <w:pPr>
        <w:pStyle w:val="Corpodeltesto"/>
        <w:rPr>
          <w:rFonts w:ascii="Arial MT"/>
          <w:sz w:val="16"/>
        </w:rPr>
      </w:pPr>
    </w:p>
    <w:p w:rsidR="00E83C4C" w:rsidRDefault="00E83C4C">
      <w:pPr>
        <w:pStyle w:val="Corpodeltesto"/>
        <w:rPr>
          <w:rFonts w:ascii="Arial MT"/>
          <w:sz w:val="16"/>
        </w:rPr>
      </w:pPr>
    </w:p>
    <w:p w:rsidR="00023B6D" w:rsidRDefault="00023B6D" w:rsidP="00023B6D">
      <w:pPr>
        <w:jc w:val="center"/>
        <w:rPr>
          <w:b/>
          <w:spacing w:val="-2"/>
          <w:sz w:val="24"/>
          <w:szCs w:val="24"/>
        </w:rPr>
      </w:pPr>
      <w:r w:rsidRPr="00867DDD">
        <w:rPr>
          <w:b/>
          <w:spacing w:val="-2"/>
          <w:sz w:val="24"/>
          <w:szCs w:val="24"/>
        </w:rPr>
        <w:t>PROGRAMMAZIONE EDUCATIVO-DIDATTICA DEL CONSIGLIO DI CLASSE</w:t>
      </w:r>
    </w:p>
    <w:p w:rsidR="00023B6D" w:rsidRPr="004934DF" w:rsidRDefault="00023B6D" w:rsidP="00023B6D">
      <w:pPr>
        <w:jc w:val="center"/>
        <w:rPr>
          <w:i/>
          <w:spacing w:val="-2"/>
          <w:sz w:val="24"/>
          <w:szCs w:val="24"/>
        </w:rPr>
      </w:pPr>
      <w:r w:rsidRPr="004934DF">
        <w:rPr>
          <w:i/>
          <w:spacing w:val="-2"/>
          <w:sz w:val="24"/>
          <w:szCs w:val="24"/>
        </w:rPr>
        <w:t>(da conservare nel registro dei verbali del Consiglio di classe)</w:t>
      </w:r>
    </w:p>
    <w:p w:rsidR="00023B6D" w:rsidRDefault="00023B6D" w:rsidP="00023B6D">
      <w:pPr>
        <w:jc w:val="center"/>
        <w:rPr>
          <w:b/>
          <w:spacing w:val="-2"/>
          <w:sz w:val="24"/>
          <w:szCs w:val="24"/>
        </w:rPr>
      </w:pPr>
    </w:p>
    <w:p w:rsidR="00023B6D" w:rsidRPr="000C03D8" w:rsidRDefault="00023B6D" w:rsidP="00023B6D">
      <w:pPr>
        <w:jc w:val="center"/>
        <w:rPr>
          <w:b/>
          <w:i/>
          <w:sz w:val="24"/>
          <w:szCs w:val="24"/>
        </w:rPr>
      </w:pPr>
      <w:r w:rsidRPr="000C03D8">
        <w:rPr>
          <w:b/>
          <w:i/>
          <w:sz w:val="24"/>
          <w:szCs w:val="24"/>
        </w:rPr>
        <w:t>Anno scolastico …………………</w:t>
      </w:r>
    </w:p>
    <w:p w:rsidR="00023B6D" w:rsidRPr="00372826" w:rsidRDefault="00023B6D" w:rsidP="00023B6D">
      <w:pPr>
        <w:jc w:val="center"/>
        <w:rPr>
          <w:b/>
        </w:rPr>
      </w:pPr>
    </w:p>
    <w:p w:rsidR="00023B6D" w:rsidRDefault="00023B6D" w:rsidP="00023B6D">
      <w:pPr>
        <w:jc w:val="center"/>
        <w:rPr>
          <w:sz w:val="24"/>
          <w:szCs w:val="24"/>
        </w:rPr>
      </w:pPr>
      <w:r>
        <w:rPr>
          <w:sz w:val="24"/>
          <w:szCs w:val="24"/>
        </w:rPr>
        <w:t>Classe ________ Sez. ____indirizzo_________________</w:t>
      </w:r>
    </w:p>
    <w:p w:rsidR="00023B6D" w:rsidRDefault="00023B6D" w:rsidP="00023B6D">
      <w:pPr>
        <w:jc w:val="center"/>
        <w:rPr>
          <w:sz w:val="24"/>
          <w:szCs w:val="24"/>
        </w:rPr>
      </w:pPr>
    </w:p>
    <w:p w:rsidR="00023B6D" w:rsidRPr="00372826" w:rsidRDefault="00023B6D" w:rsidP="00023B6D">
      <w:pPr>
        <w:jc w:val="center"/>
      </w:pPr>
    </w:p>
    <w:p w:rsidR="00023B6D" w:rsidRDefault="00023B6D" w:rsidP="00023B6D">
      <w:pPr>
        <w:jc w:val="center"/>
        <w:rPr>
          <w:sz w:val="24"/>
          <w:szCs w:val="24"/>
        </w:rPr>
      </w:pPr>
      <w:r>
        <w:rPr>
          <w:sz w:val="24"/>
          <w:szCs w:val="24"/>
        </w:rPr>
        <w:t>Docente coordinatore: prof. ________________________________</w:t>
      </w:r>
    </w:p>
    <w:p w:rsidR="00E83C4C" w:rsidRDefault="00E83C4C">
      <w:pPr>
        <w:pStyle w:val="Corpodeltesto"/>
        <w:spacing w:before="11"/>
        <w:rPr>
          <w:sz w:val="32"/>
        </w:rPr>
      </w:pPr>
    </w:p>
    <w:p w:rsidR="00E83C4C" w:rsidRDefault="006547E4">
      <w:pPr>
        <w:spacing w:before="1" w:line="276" w:lineRule="auto"/>
        <w:ind w:left="174" w:right="746"/>
        <w:jc w:val="both"/>
        <w:rPr>
          <w:i/>
          <w:sz w:val="18"/>
        </w:rPr>
      </w:pPr>
      <w:r>
        <w:rPr>
          <w:i/>
          <w:sz w:val="18"/>
        </w:rPr>
        <w:t>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contenuti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presente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documento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potranno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essere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oggetto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variazioni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e/o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integrazioni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nel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corso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dell’anno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scolastico,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corrispondenza delle decisioni assunte dal Consiglio di classe; le variazioni e/o integrazioni saranno tempestivamente comunicate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agli studenti e alle famiglie.</w:t>
      </w:r>
    </w:p>
    <w:p w:rsidR="00E83C4C" w:rsidRDefault="00E83C4C">
      <w:pPr>
        <w:pStyle w:val="Corpodeltesto"/>
        <w:rPr>
          <w:i/>
          <w:sz w:val="18"/>
        </w:rPr>
      </w:pPr>
    </w:p>
    <w:p w:rsidR="00E83C4C" w:rsidRDefault="00E83C4C">
      <w:pPr>
        <w:pStyle w:val="Corpodeltesto"/>
        <w:rPr>
          <w:i/>
          <w:sz w:val="18"/>
        </w:rPr>
      </w:pPr>
    </w:p>
    <w:p w:rsidR="00E83C4C" w:rsidRDefault="00E83C4C">
      <w:pPr>
        <w:pStyle w:val="Corpodeltesto"/>
        <w:spacing w:before="6"/>
        <w:rPr>
          <w:i/>
          <w:sz w:val="17"/>
        </w:rPr>
      </w:pPr>
    </w:p>
    <w:p w:rsidR="00023B6D" w:rsidRDefault="006547E4" w:rsidP="00023B6D">
      <w:pPr>
        <w:pStyle w:val="Heading2"/>
        <w:numPr>
          <w:ilvl w:val="0"/>
          <w:numId w:val="6"/>
        </w:numPr>
        <w:tabs>
          <w:tab w:val="left" w:pos="881"/>
          <w:tab w:val="left" w:pos="882"/>
        </w:tabs>
      </w:pPr>
      <w:r>
        <w:t>Presentazione della classe</w:t>
      </w:r>
    </w:p>
    <w:p w:rsidR="00023B6D" w:rsidRDefault="00023B6D" w:rsidP="00023B6D">
      <w:pPr>
        <w:pStyle w:val="Heading2"/>
        <w:tabs>
          <w:tab w:val="left" w:pos="881"/>
          <w:tab w:val="left" w:pos="882"/>
        </w:tabs>
      </w:pPr>
    </w:p>
    <w:p w:rsidR="00023B6D" w:rsidRPr="00023B6D" w:rsidRDefault="00023B6D" w:rsidP="00023B6D">
      <w:pPr>
        <w:pStyle w:val="Heading2"/>
        <w:ind w:left="426" w:right="637" w:hanging="31"/>
        <w:rPr>
          <w:b w:val="0"/>
        </w:rPr>
      </w:pPr>
      <w:r w:rsidRPr="00023B6D">
        <w:rPr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</w:rPr>
        <w:t>_____________________________________</w:t>
      </w:r>
      <w:r w:rsidR="001C7770">
        <w:rPr>
          <w:b w:val="0"/>
        </w:rPr>
        <w:t>______________________________________________________</w:t>
      </w:r>
    </w:p>
    <w:p w:rsidR="00023B6D" w:rsidRPr="00023B6D" w:rsidRDefault="00023B6D" w:rsidP="00023B6D">
      <w:pPr>
        <w:pStyle w:val="Heading2"/>
        <w:tabs>
          <w:tab w:val="left" w:pos="881"/>
          <w:tab w:val="left" w:pos="882"/>
        </w:tabs>
        <w:ind w:left="426" w:right="637"/>
        <w:rPr>
          <w:b w:val="0"/>
        </w:rPr>
      </w:pPr>
    </w:p>
    <w:p w:rsidR="00E83C4C" w:rsidRDefault="006547E4">
      <w:pPr>
        <w:pStyle w:val="Heading2"/>
        <w:numPr>
          <w:ilvl w:val="0"/>
          <w:numId w:val="6"/>
        </w:numPr>
        <w:tabs>
          <w:tab w:val="left" w:pos="881"/>
          <w:tab w:val="left" w:pos="882"/>
        </w:tabs>
        <w:spacing w:before="171"/>
      </w:pPr>
      <w:r>
        <w:t>Articolazione dell’apprendimento.</w:t>
      </w:r>
    </w:p>
    <w:p w:rsidR="00E83C4C" w:rsidRDefault="00E83C4C">
      <w:pPr>
        <w:pStyle w:val="Corpodeltesto"/>
        <w:spacing w:before="9"/>
        <w:rPr>
          <w:b/>
          <w:sz w:val="19"/>
        </w:rPr>
      </w:pPr>
    </w:p>
    <w:p w:rsidR="00E83C4C" w:rsidRDefault="006547E4">
      <w:pPr>
        <w:pStyle w:val="Corpodeltesto"/>
        <w:ind w:left="174"/>
        <w:jc w:val="both"/>
      </w:pPr>
      <w:r>
        <w:t>L’azione didattico-educativa perseguirà i seguenti obiettivi:</w:t>
      </w:r>
    </w:p>
    <w:p w:rsidR="00E83C4C" w:rsidRDefault="00E83C4C">
      <w:pPr>
        <w:pStyle w:val="Corpodeltesto"/>
        <w:spacing w:before="1"/>
        <w:rPr>
          <w:sz w:val="15"/>
        </w:rPr>
      </w:pPr>
    </w:p>
    <w:p w:rsidR="00E83C4C" w:rsidRDefault="00BB7066" w:rsidP="00F56596">
      <w:pPr>
        <w:pStyle w:val="Paragrafoelenco"/>
        <w:numPr>
          <w:ilvl w:val="0"/>
          <w:numId w:val="5"/>
        </w:numPr>
        <w:tabs>
          <w:tab w:val="left" w:pos="404"/>
        </w:tabs>
        <w:spacing w:before="56" w:line="276" w:lineRule="auto"/>
        <w:jc w:val="both"/>
        <w:rPr>
          <w:i/>
        </w:rPr>
      </w:pPr>
      <w:r w:rsidRPr="00BB7066">
        <w:rPr>
          <w:i/>
        </w:rPr>
        <w:t xml:space="preserve">    </w:t>
      </w:r>
      <w:r w:rsidR="006547E4">
        <w:rPr>
          <w:i/>
          <w:u w:val="single"/>
        </w:rPr>
        <w:t>obiettivi comportamentali</w:t>
      </w:r>
    </w:p>
    <w:p w:rsidR="00E83C4C" w:rsidRDefault="006547E4" w:rsidP="00F56596">
      <w:pPr>
        <w:pStyle w:val="Paragrafoelenco"/>
        <w:numPr>
          <w:ilvl w:val="0"/>
          <w:numId w:val="4"/>
        </w:numPr>
        <w:tabs>
          <w:tab w:val="left" w:pos="530"/>
          <w:tab w:val="left" w:pos="531"/>
        </w:tabs>
        <w:spacing w:before="48" w:line="235" w:lineRule="auto"/>
        <w:ind w:right="-285"/>
        <w:jc w:val="both"/>
      </w:pPr>
      <w:r>
        <w:t>Fondare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insegnanti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compagni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reciproco,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fattiva</w:t>
      </w:r>
      <w:r>
        <w:rPr>
          <w:spacing w:val="1"/>
        </w:rPr>
        <w:t xml:space="preserve"> </w:t>
      </w:r>
      <w:r>
        <w:t>cooperazione,</w:t>
      </w:r>
      <w:r>
        <w:rPr>
          <w:spacing w:val="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solidarietà e la</w:t>
      </w:r>
      <w:r w:rsidR="00F56596">
        <w:t xml:space="preserve"> tolleranza</w:t>
      </w:r>
    </w:p>
    <w:p w:rsidR="00E83C4C" w:rsidRDefault="006547E4" w:rsidP="00F56596">
      <w:pPr>
        <w:pStyle w:val="Paragrafoelenco"/>
        <w:numPr>
          <w:ilvl w:val="0"/>
          <w:numId w:val="4"/>
        </w:numPr>
        <w:tabs>
          <w:tab w:val="left" w:pos="530"/>
          <w:tab w:val="left" w:pos="531"/>
        </w:tabs>
        <w:spacing w:before="6"/>
        <w:jc w:val="both"/>
      </w:pPr>
      <w:r>
        <w:t xml:space="preserve">Collaborare con gli altri e contribuire al buon </w:t>
      </w:r>
      <w:r w:rsidR="00F56596">
        <w:t>andamento della vita scolastica</w:t>
      </w:r>
    </w:p>
    <w:p w:rsidR="00E83C4C" w:rsidRDefault="006547E4" w:rsidP="00F56596">
      <w:pPr>
        <w:pStyle w:val="Paragrafoelenco"/>
        <w:numPr>
          <w:ilvl w:val="0"/>
          <w:numId w:val="4"/>
        </w:numPr>
        <w:tabs>
          <w:tab w:val="left" w:pos="530"/>
          <w:tab w:val="left" w:pos="531"/>
        </w:tabs>
        <w:jc w:val="both"/>
      </w:pPr>
      <w:r>
        <w:t>Svolgere un ruolo attivo e propositivo in og</w:t>
      </w:r>
      <w:r w:rsidR="00F56596">
        <w:t>ni fase dell'attività didattica</w:t>
      </w:r>
    </w:p>
    <w:p w:rsidR="00E83C4C" w:rsidRDefault="006547E4" w:rsidP="00F56596">
      <w:pPr>
        <w:pStyle w:val="Paragrafoelenco"/>
        <w:numPr>
          <w:ilvl w:val="0"/>
          <w:numId w:val="4"/>
        </w:numPr>
        <w:tabs>
          <w:tab w:val="left" w:pos="530"/>
          <w:tab w:val="left" w:pos="531"/>
        </w:tabs>
        <w:jc w:val="both"/>
      </w:pPr>
      <w:r>
        <w:t>Sapersi orientare in modo consapevole nella vita sociale, riconoscendo diritti e dove</w:t>
      </w:r>
      <w:r w:rsidR="00F56596">
        <w:t>ri propri e altrui</w:t>
      </w:r>
    </w:p>
    <w:p w:rsidR="00E83C4C" w:rsidRDefault="006547E4" w:rsidP="00F56596">
      <w:pPr>
        <w:pStyle w:val="Paragrafoelenco"/>
        <w:numPr>
          <w:ilvl w:val="0"/>
          <w:numId w:val="4"/>
        </w:numPr>
        <w:tabs>
          <w:tab w:val="left" w:pos="530"/>
          <w:tab w:val="left" w:pos="531"/>
        </w:tabs>
        <w:spacing w:before="5" w:line="235" w:lineRule="auto"/>
        <w:ind w:right="746"/>
        <w:jc w:val="both"/>
      </w:pPr>
      <w:r>
        <w:t>Porsi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modo</w:t>
      </w:r>
      <w:r>
        <w:rPr>
          <w:spacing w:val="14"/>
        </w:rPr>
        <w:t xml:space="preserve"> </w:t>
      </w:r>
      <w:r>
        <w:t>critico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responsabile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fronte</w:t>
      </w:r>
      <w:r>
        <w:rPr>
          <w:spacing w:val="14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crescente</w:t>
      </w:r>
      <w:r>
        <w:rPr>
          <w:spacing w:val="14"/>
        </w:rPr>
        <w:t xml:space="preserve"> </w:t>
      </w:r>
      <w:r>
        <w:t>quantità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informazioni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sollecitazioni</w:t>
      </w:r>
      <w:r>
        <w:rPr>
          <w:spacing w:val="-47"/>
        </w:rPr>
        <w:t xml:space="preserve"> </w:t>
      </w:r>
      <w:r w:rsidR="00F56596">
        <w:t>esterne</w:t>
      </w:r>
    </w:p>
    <w:p w:rsidR="00BB7066" w:rsidRDefault="00BB7066" w:rsidP="00F56596">
      <w:pPr>
        <w:tabs>
          <w:tab w:val="left" w:pos="530"/>
          <w:tab w:val="left" w:pos="531"/>
        </w:tabs>
        <w:spacing w:before="5" w:line="235" w:lineRule="auto"/>
        <w:ind w:right="746"/>
        <w:jc w:val="both"/>
      </w:pPr>
    </w:p>
    <w:p w:rsidR="001C7770" w:rsidRDefault="001C7770" w:rsidP="00BB7066">
      <w:pPr>
        <w:tabs>
          <w:tab w:val="left" w:pos="530"/>
          <w:tab w:val="left" w:pos="531"/>
        </w:tabs>
        <w:spacing w:before="5" w:line="235" w:lineRule="auto"/>
        <w:ind w:right="746"/>
      </w:pPr>
    </w:p>
    <w:p w:rsidR="00BB7066" w:rsidRDefault="00BB7066" w:rsidP="00BB7066">
      <w:pPr>
        <w:tabs>
          <w:tab w:val="left" w:pos="530"/>
          <w:tab w:val="left" w:pos="531"/>
        </w:tabs>
        <w:spacing w:before="5" w:line="235" w:lineRule="auto"/>
        <w:ind w:right="746"/>
      </w:pPr>
    </w:p>
    <w:p w:rsidR="00E83C4C" w:rsidRPr="00BB7066" w:rsidRDefault="00BB7066" w:rsidP="00F56596">
      <w:pPr>
        <w:pStyle w:val="Paragrafoelenco"/>
        <w:numPr>
          <w:ilvl w:val="0"/>
          <w:numId w:val="5"/>
        </w:numPr>
        <w:tabs>
          <w:tab w:val="left" w:pos="404"/>
        </w:tabs>
        <w:spacing w:before="1" w:line="276" w:lineRule="auto"/>
        <w:rPr>
          <w:i/>
        </w:rPr>
      </w:pPr>
      <w:r w:rsidRPr="00F56596">
        <w:rPr>
          <w:i/>
        </w:rPr>
        <w:t xml:space="preserve"> </w:t>
      </w:r>
      <w:r w:rsidRPr="00BB7066">
        <w:rPr>
          <w:i/>
        </w:rPr>
        <w:t xml:space="preserve">  </w:t>
      </w:r>
      <w:r w:rsidR="006547E4">
        <w:rPr>
          <w:i/>
          <w:u w:val="single"/>
        </w:rPr>
        <w:t>obiettivi formativi</w:t>
      </w:r>
    </w:p>
    <w:p w:rsidR="00BB7066" w:rsidRPr="00F56596" w:rsidRDefault="00BB7066" w:rsidP="00F56596">
      <w:pPr>
        <w:spacing w:before="55" w:line="276" w:lineRule="auto"/>
        <w:ind w:left="174"/>
        <w:jc w:val="both"/>
        <w:rPr>
          <w:b/>
          <w:i/>
        </w:rPr>
      </w:pPr>
      <w:r w:rsidRPr="00F56596">
        <w:rPr>
          <w:b/>
          <w:i/>
          <w:u w:val="single"/>
        </w:rPr>
        <w:t>Biennio</w:t>
      </w:r>
      <w:r w:rsidRPr="00F56596">
        <w:rPr>
          <w:b/>
          <w:i/>
          <w:spacing w:val="50"/>
        </w:rPr>
        <w:t xml:space="preserve"> </w:t>
      </w:r>
      <w:r w:rsidRPr="00F56596">
        <w:rPr>
          <w:b/>
          <w:i/>
        </w:rPr>
        <w:t>(obiettivi definiti in riferimento agli assi culturali)</w:t>
      </w:r>
    </w:p>
    <w:p w:rsidR="00BB7066" w:rsidRPr="00F56596" w:rsidRDefault="00BB7066" w:rsidP="00FE5DCF">
      <w:pPr>
        <w:pStyle w:val="Corpodeltesto"/>
        <w:ind w:left="174"/>
        <w:jc w:val="both"/>
        <w:rPr>
          <w:i/>
        </w:rPr>
      </w:pPr>
      <w:r w:rsidRPr="00F56596">
        <w:rPr>
          <w:i/>
        </w:rPr>
        <w:lastRenderedPageBreak/>
        <w:t>Asse dei linguaggi</w:t>
      </w:r>
    </w:p>
    <w:p w:rsidR="00BB7066" w:rsidRDefault="00BB7066" w:rsidP="00FE44E3">
      <w:pPr>
        <w:pStyle w:val="Paragrafoelenco"/>
        <w:numPr>
          <w:ilvl w:val="1"/>
          <w:numId w:val="5"/>
        </w:numPr>
        <w:tabs>
          <w:tab w:val="left" w:pos="817"/>
          <w:tab w:val="left" w:pos="818"/>
        </w:tabs>
        <w:spacing w:line="235" w:lineRule="auto"/>
        <w:ind w:right="-1"/>
        <w:jc w:val="both"/>
      </w:pPr>
      <w:r>
        <w:t>Padronanza</w:t>
      </w:r>
      <w:r>
        <w:rPr>
          <w:spacing w:val="5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lingua</w:t>
      </w:r>
      <w:r>
        <w:rPr>
          <w:spacing w:val="5"/>
        </w:rPr>
        <w:t xml:space="preserve"> </w:t>
      </w:r>
      <w:r>
        <w:t>italiana</w:t>
      </w:r>
      <w:r>
        <w:rPr>
          <w:spacing w:val="5"/>
        </w:rPr>
        <w:t xml:space="preserve"> </w:t>
      </w:r>
      <w:r>
        <w:t>come</w:t>
      </w:r>
      <w:r>
        <w:rPr>
          <w:spacing w:val="5"/>
        </w:rPr>
        <w:t xml:space="preserve"> </w:t>
      </w:r>
      <w:r>
        <w:t>capacità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gestire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comunicazione</w:t>
      </w:r>
      <w:r>
        <w:rPr>
          <w:spacing w:val="5"/>
        </w:rPr>
        <w:t xml:space="preserve"> </w:t>
      </w:r>
      <w:r>
        <w:t>orale,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leggere,</w:t>
      </w:r>
      <w:r>
        <w:rPr>
          <w:spacing w:val="-47"/>
        </w:rPr>
        <w:t xml:space="preserve"> </w:t>
      </w:r>
      <w:r>
        <w:t>comprendere ed interpretare testi di vario tipo e di produrre lavori scritti con molteplici finalità.</w:t>
      </w:r>
    </w:p>
    <w:p w:rsidR="00BB7066" w:rsidRDefault="00BB7066" w:rsidP="00FE44E3">
      <w:pPr>
        <w:pStyle w:val="Paragrafoelenco"/>
        <w:numPr>
          <w:ilvl w:val="1"/>
          <w:numId w:val="5"/>
        </w:numPr>
        <w:tabs>
          <w:tab w:val="left" w:pos="817"/>
          <w:tab w:val="left" w:pos="818"/>
        </w:tabs>
        <w:spacing w:before="7"/>
        <w:ind w:right="-1"/>
        <w:jc w:val="both"/>
      </w:pPr>
      <w:r>
        <w:t>Padronanza di almeno una lingua straniera nella comprensione e produzione scritta e orale.</w:t>
      </w:r>
    </w:p>
    <w:p w:rsidR="00BB7066" w:rsidRDefault="00BB7066" w:rsidP="00FE44E3">
      <w:pPr>
        <w:pStyle w:val="Paragrafoelenco"/>
        <w:numPr>
          <w:ilvl w:val="1"/>
          <w:numId w:val="5"/>
        </w:numPr>
        <w:tabs>
          <w:tab w:val="left" w:pos="817"/>
          <w:tab w:val="left" w:pos="818"/>
        </w:tabs>
        <w:ind w:right="-1"/>
        <w:jc w:val="both"/>
      </w:pPr>
      <w:r>
        <w:t>Esecuzione di corrette azioni nella pratica motoria e sportiva.</w:t>
      </w:r>
    </w:p>
    <w:p w:rsidR="00BB7066" w:rsidRDefault="00BB7066" w:rsidP="00FE44E3">
      <w:pPr>
        <w:pStyle w:val="Paragrafoelenco"/>
        <w:numPr>
          <w:ilvl w:val="1"/>
          <w:numId w:val="5"/>
        </w:numPr>
        <w:tabs>
          <w:tab w:val="left" w:pos="817"/>
          <w:tab w:val="left" w:pos="818"/>
        </w:tabs>
        <w:ind w:right="-1"/>
        <w:jc w:val="both"/>
      </w:pPr>
      <w:r>
        <w:t>Capacità di fruire delle tecnologie della comunicazione e dell’informazione.</w:t>
      </w:r>
    </w:p>
    <w:p w:rsidR="00BB7066" w:rsidRPr="00F56596" w:rsidRDefault="00BB7066" w:rsidP="00FE5DCF">
      <w:pPr>
        <w:pStyle w:val="Corpodeltesto"/>
        <w:spacing w:before="210"/>
        <w:ind w:left="174"/>
        <w:jc w:val="both"/>
        <w:rPr>
          <w:i/>
        </w:rPr>
      </w:pPr>
      <w:r w:rsidRPr="00F56596">
        <w:rPr>
          <w:i/>
        </w:rPr>
        <w:t>Asse matematico</w:t>
      </w:r>
    </w:p>
    <w:p w:rsidR="00BB7066" w:rsidRDefault="00BB7066" w:rsidP="00FE44E3">
      <w:pPr>
        <w:pStyle w:val="Paragrafoelenco"/>
        <w:numPr>
          <w:ilvl w:val="0"/>
          <w:numId w:val="4"/>
        </w:numPr>
        <w:spacing w:line="237" w:lineRule="auto"/>
        <w:ind w:left="851" w:right="897"/>
        <w:jc w:val="both"/>
      </w:pPr>
      <w:r>
        <w:t>Capacità di utilizzare le tecniche e le procedure del calcolo aritmetico ed algebrico, di confrontare e</w:t>
      </w:r>
      <w:r>
        <w:rPr>
          <w:spacing w:val="1"/>
        </w:rPr>
        <w:t xml:space="preserve"> </w:t>
      </w:r>
      <w:r>
        <w:t>analizzare figure geometriche, di individuare e risolvere problemi; di analizzare i dati e interpretarli,</w:t>
      </w:r>
      <w:r>
        <w:rPr>
          <w:spacing w:val="1"/>
        </w:rPr>
        <w:t xml:space="preserve"> </w:t>
      </w:r>
      <w:r>
        <w:t>sviluppando deduzione e ragionamenti.</w:t>
      </w:r>
    </w:p>
    <w:p w:rsidR="00BB7066" w:rsidRDefault="00BB7066" w:rsidP="00FE5DCF">
      <w:pPr>
        <w:pStyle w:val="Corpodeltesto"/>
        <w:spacing w:before="9"/>
        <w:jc w:val="both"/>
        <w:rPr>
          <w:sz w:val="19"/>
        </w:rPr>
      </w:pPr>
    </w:p>
    <w:p w:rsidR="00BB7066" w:rsidRPr="00F56596" w:rsidRDefault="00BB7066" w:rsidP="00FE5DCF">
      <w:pPr>
        <w:pStyle w:val="Corpodeltesto"/>
        <w:ind w:left="174"/>
        <w:jc w:val="both"/>
        <w:rPr>
          <w:i/>
        </w:rPr>
      </w:pPr>
      <w:r w:rsidRPr="00F56596">
        <w:rPr>
          <w:i/>
        </w:rPr>
        <w:t>Asse scientifico-tecnologico</w:t>
      </w:r>
    </w:p>
    <w:p w:rsidR="00BB7066" w:rsidRDefault="00BB7066" w:rsidP="00FE44E3">
      <w:pPr>
        <w:pStyle w:val="Paragrafoelenco"/>
        <w:numPr>
          <w:ilvl w:val="0"/>
          <w:numId w:val="4"/>
        </w:numPr>
        <w:spacing w:before="1" w:line="237" w:lineRule="auto"/>
        <w:ind w:left="851" w:right="33"/>
        <w:jc w:val="both"/>
      </w:pPr>
      <w:r>
        <w:t>Sviluppo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metodi,</w:t>
      </w:r>
      <w:r>
        <w:rPr>
          <w:spacing w:val="1"/>
        </w:rPr>
        <w:t xml:space="preserve"> </w:t>
      </w:r>
      <w:r>
        <w:t>concetti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atteggiamenti</w:t>
      </w:r>
      <w:r>
        <w:rPr>
          <w:spacing w:val="1"/>
        </w:rPr>
        <w:t xml:space="preserve"> </w:t>
      </w:r>
      <w:r>
        <w:t>indispensabili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porsi</w:t>
      </w:r>
      <w:r>
        <w:rPr>
          <w:spacing w:val="1"/>
        </w:rPr>
        <w:t xml:space="preserve"> </w:t>
      </w:r>
      <w:r>
        <w:t>domande,</w:t>
      </w:r>
      <w:r>
        <w:rPr>
          <w:spacing w:val="1"/>
        </w:rPr>
        <w:t xml:space="preserve"> </w:t>
      </w:r>
      <w:r>
        <w:t>osservare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 w:rsidR="00FE44E3">
        <w:rPr>
          <w:spacing w:val="1"/>
        </w:rPr>
        <w:t xml:space="preserve">     </w:t>
      </w:r>
      <w:r w:rsidR="00FE5DCF">
        <w:rPr>
          <w:spacing w:val="1"/>
        </w:rPr>
        <w:t>c</w:t>
      </w:r>
      <w:r>
        <w:t>omprendere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mondo</w:t>
      </w:r>
      <w:r>
        <w:rPr>
          <w:spacing w:val="1"/>
        </w:rPr>
        <w:t xml:space="preserve"> </w:t>
      </w:r>
      <w:r>
        <w:t>naturale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umane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contribuire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sviluppo</w:t>
      </w:r>
      <w:r>
        <w:rPr>
          <w:spacing w:val="49"/>
        </w:rPr>
        <w:t xml:space="preserve"> </w:t>
      </w:r>
      <w:r>
        <w:t>nel</w:t>
      </w:r>
      <w:r>
        <w:rPr>
          <w:spacing w:val="-47"/>
        </w:rPr>
        <w:t xml:space="preserve"> </w:t>
      </w:r>
      <w:r>
        <w:t>rispetto dell’ambiente e della persona.</w:t>
      </w:r>
    </w:p>
    <w:p w:rsidR="00BB7066" w:rsidRPr="00F56596" w:rsidRDefault="00BB7066" w:rsidP="00FE5DCF">
      <w:pPr>
        <w:pStyle w:val="Corpodeltesto"/>
        <w:spacing w:before="8"/>
        <w:jc w:val="both"/>
        <w:rPr>
          <w:i/>
          <w:sz w:val="19"/>
        </w:rPr>
      </w:pPr>
    </w:p>
    <w:p w:rsidR="00BB7066" w:rsidRPr="00F56596" w:rsidRDefault="00BB7066" w:rsidP="00FE44E3">
      <w:pPr>
        <w:pStyle w:val="Corpodeltesto"/>
        <w:spacing w:before="1"/>
        <w:ind w:left="142"/>
        <w:jc w:val="both"/>
        <w:rPr>
          <w:i/>
        </w:rPr>
      </w:pPr>
      <w:r w:rsidRPr="00F56596">
        <w:rPr>
          <w:i/>
        </w:rPr>
        <w:t>Asse storico-sociale</w:t>
      </w:r>
    </w:p>
    <w:p w:rsidR="00BB7066" w:rsidRDefault="00BB7066" w:rsidP="00FE44E3">
      <w:pPr>
        <w:pStyle w:val="Paragrafoelenco"/>
        <w:numPr>
          <w:ilvl w:val="0"/>
          <w:numId w:val="4"/>
        </w:numPr>
        <w:spacing w:before="1" w:line="235" w:lineRule="auto"/>
        <w:ind w:left="851" w:right="33"/>
        <w:jc w:val="both"/>
      </w:pPr>
      <w:r>
        <w:t>Capacità di percepire gli eventi storici a livelli sempre più ampi, cogliendone le connessioni con i</w:t>
      </w:r>
      <w:r>
        <w:rPr>
          <w:spacing w:val="1"/>
        </w:rPr>
        <w:t xml:space="preserve"> </w:t>
      </w:r>
      <w:r>
        <w:t>fenomeni sociali ed economici.</w:t>
      </w:r>
    </w:p>
    <w:p w:rsidR="00BB7066" w:rsidRDefault="00BB7066" w:rsidP="00FE44E3">
      <w:pPr>
        <w:pStyle w:val="Paragrafoelenco"/>
        <w:numPr>
          <w:ilvl w:val="0"/>
          <w:numId w:val="4"/>
        </w:numPr>
        <w:spacing w:before="11" w:line="235" w:lineRule="auto"/>
        <w:ind w:left="851" w:right="33" w:hanging="389"/>
        <w:jc w:val="both"/>
      </w:pPr>
      <w:r>
        <w:t>Maturazione di una partecipazione responsabile alla vita sociale nel rispetto dei valori del rispetto,</w:t>
      </w:r>
      <w:r>
        <w:rPr>
          <w:spacing w:val="1"/>
        </w:rPr>
        <w:t xml:space="preserve"> </w:t>
      </w:r>
      <w:r>
        <w:t>dell’inclusione e dell’integrazione.</w:t>
      </w:r>
    </w:p>
    <w:p w:rsidR="00BB7066" w:rsidRDefault="00BB7066" w:rsidP="00FE5DCF">
      <w:pPr>
        <w:pStyle w:val="Corpodeltesto"/>
        <w:jc w:val="both"/>
        <w:rPr>
          <w:sz w:val="20"/>
        </w:rPr>
      </w:pPr>
    </w:p>
    <w:p w:rsidR="00E83C4C" w:rsidRPr="00F56596" w:rsidRDefault="006547E4" w:rsidP="00F56596">
      <w:pPr>
        <w:spacing w:before="55" w:line="276" w:lineRule="auto"/>
        <w:ind w:left="174"/>
        <w:rPr>
          <w:b/>
          <w:i/>
        </w:rPr>
      </w:pPr>
      <w:r w:rsidRPr="00F56596">
        <w:rPr>
          <w:b/>
          <w:i/>
          <w:u w:val="single"/>
        </w:rPr>
        <w:t xml:space="preserve">Triennio </w:t>
      </w:r>
      <w:r w:rsidRPr="00F56596">
        <w:rPr>
          <w:b/>
          <w:i/>
        </w:rPr>
        <w:t>(obiettivi definiti in termini di conoscenze, capacità e competenze)</w:t>
      </w:r>
    </w:p>
    <w:p w:rsidR="00E83C4C" w:rsidRPr="00FE44E3" w:rsidRDefault="006547E4">
      <w:pPr>
        <w:pStyle w:val="Corpodeltesto"/>
        <w:spacing w:before="1"/>
        <w:ind w:left="174"/>
        <w:rPr>
          <w:i/>
        </w:rPr>
      </w:pPr>
      <w:r w:rsidRPr="00FE44E3">
        <w:rPr>
          <w:i/>
        </w:rPr>
        <w:t>Conoscenze</w:t>
      </w:r>
    </w:p>
    <w:p w:rsidR="00E83C4C" w:rsidRDefault="006547E4" w:rsidP="00FE44E3">
      <w:pPr>
        <w:pStyle w:val="Paragrafoelenco"/>
        <w:numPr>
          <w:ilvl w:val="1"/>
          <w:numId w:val="4"/>
        </w:numPr>
        <w:spacing w:line="270" w:lineRule="exact"/>
        <w:ind w:left="1418" w:hanging="567"/>
      </w:pPr>
      <w:r>
        <w:rPr>
          <w:position w:val="1"/>
        </w:rPr>
        <w:t>Conoscere il lessico e la sintassi dei vari linguaggi.</w:t>
      </w:r>
    </w:p>
    <w:p w:rsidR="00E83C4C" w:rsidRDefault="006547E4" w:rsidP="00FE44E3">
      <w:pPr>
        <w:pStyle w:val="Paragrafoelenco"/>
        <w:numPr>
          <w:ilvl w:val="1"/>
          <w:numId w:val="4"/>
        </w:numPr>
        <w:spacing w:line="270" w:lineRule="exact"/>
        <w:ind w:left="1418" w:hanging="567"/>
      </w:pPr>
      <w:r>
        <w:rPr>
          <w:position w:val="1"/>
        </w:rPr>
        <w:t>Conoscere i fattori e le variabili dei fenomeni presi in esame.</w:t>
      </w:r>
    </w:p>
    <w:p w:rsidR="00E83C4C" w:rsidRPr="00FE44E3" w:rsidRDefault="006547E4">
      <w:pPr>
        <w:pStyle w:val="Corpodeltesto"/>
        <w:spacing w:before="195"/>
        <w:ind w:left="174"/>
        <w:rPr>
          <w:i/>
        </w:rPr>
      </w:pPr>
      <w:r w:rsidRPr="00FE44E3">
        <w:rPr>
          <w:i/>
        </w:rPr>
        <w:t>Capacità</w:t>
      </w:r>
    </w:p>
    <w:p w:rsidR="00E83C4C" w:rsidRPr="00BB7066" w:rsidRDefault="006547E4" w:rsidP="00FE44E3">
      <w:pPr>
        <w:pStyle w:val="Paragrafoelenco"/>
        <w:numPr>
          <w:ilvl w:val="1"/>
          <w:numId w:val="4"/>
        </w:numPr>
        <w:spacing w:line="270" w:lineRule="exact"/>
        <w:ind w:left="851" w:right="1488" w:hanging="43"/>
      </w:pPr>
      <w:r>
        <w:rPr>
          <w:position w:val="1"/>
        </w:rPr>
        <w:t>Utilizzare il codice dei vari linguaggi.</w:t>
      </w:r>
    </w:p>
    <w:p w:rsidR="00E83C4C" w:rsidRDefault="006547E4" w:rsidP="00FE44E3">
      <w:pPr>
        <w:pStyle w:val="Paragrafoelenco"/>
        <w:numPr>
          <w:ilvl w:val="1"/>
          <w:numId w:val="4"/>
        </w:numPr>
        <w:spacing w:line="270" w:lineRule="exact"/>
        <w:ind w:left="851" w:right="1488" w:hanging="43"/>
      </w:pPr>
      <w:r>
        <w:rPr>
          <w:position w:val="1"/>
        </w:rPr>
        <w:t>Analizzare la sintassi e la semantica dei vari linguaggi.</w:t>
      </w:r>
    </w:p>
    <w:p w:rsidR="00E83C4C" w:rsidRPr="00BB7066" w:rsidRDefault="006547E4" w:rsidP="00FE44E3">
      <w:pPr>
        <w:pStyle w:val="Paragrafoelenco"/>
        <w:numPr>
          <w:ilvl w:val="1"/>
          <w:numId w:val="4"/>
        </w:numPr>
        <w:spacing w:line="270" w:lineRule="exact"/>
        <w:ind w:left="851" w:right="1488" w:hanging="43"/>
      </w:pPr>
      <w:r>
        <w:rPr>
          <w:position w:val="1"/>
        </w:rPr>
        <w:t>Cogliere i nuclei tematici e i paradigmi delle singole discipline.</w:t>
      </w:r>
    </w:p>
    <w:p w:rsidR="00BB7066" w:rsidRPr="00BB7066" w:rsidRDefault="00BB7066" w:rsidP="00FE44E3">
      <w:pPr>
        <w:pStyle w:val="Corpodeltesto"/>
        <w:numPr>
          <w:ilvl w:val="0"/>
          <w:numId w:val="8"/>
        </w:numPr>
        <w:tabs>
          <w:tab w:val="left" w:pos="-1134"/>
        </w:tabs>
        <w:spacing w:line="265" w:lineRule="exact"/>
        <w:ind w:left="851" w:right="1488" w:hanging="11"/>
        <w:rPr>
          <w:rFonts w:ascii="Symbol" w:hAnsi="Symbol"/>
        </w:rPr>
      </w:pPr>
      <w:r>
        <w:rPr>
          <w:position w:val="1"/>
        </w:rPr>
        <w:t>Operare confronti nell’ambito della realtà esterna.</w:t>
      </w:r>
    </w:p>
    <w:p w:rsidR="00BB7066" w:rsidRPr="00BB7066" w:rsidRDefault="00BB7066" w:rsidP="00FE44E3">
      <w:pPr>
        <w:pStyle w:val="Corpodeltesto"/>
        <w:numPr>
          <w:ilvl w:val="0"/>
          <w:numId w:val="8"/>
        </w:numPr>
        <w:tabs>
          <w:tab w:val="left" w:pos="784"/>
          <w:tab w:val="left" w:pos="785"/>
        </w:tabs>
        <w:spacing w:line="270" w:lineRule="exact"/>
        <w:ind w:left="851" w:right="1488" w:hanging="11"/>
        <w:rPr>
          <w:rFonts w:ascii="Symbol" w:hAnsi="Symbol"/>
        </w:rPr>
      </w:pPr>
      <w:r>
        <w:rPr>
          <w:position w:val="1"/>
        </w:rPr>
        <w:t>Esprimersi ed argomentare su quanto analizzato ed esperito.</w:t>
      </w:r>
    </w:p>
    <w:p w:rsidR="00BB7066" w:rsidRDefault="00BB7066" w:rsidP="00FE44E3">
      <w:pPr>
        <w:pStyle w:val="Paragrafoelenco"/>
        <w:numPr>
          <w:ilvl w:val="0"/>
          <w:numId w:val="8"/>
        </w:numPr>
        <w:spacing w:line="270" w:lineRule="exact"/>
        <w:ind w:left="1418" w:right="33" w:hanging="578"/>
      </w:pPr>
      <w:r w:rsidRPr="00BB7066">
        <w:rPr>
          <w:position w:val="1"/>
        </w:rPr>
        <w:t>Utilizzare</w:t>
      </w:r>
      <w:r w:rsidRPr="00BB7066">
        <w:rPr>
          <w:spacing w:val="1"/>
          <w:position w:val="1"/>
        </w:rPr>
        <w:t xml:space="preserve"> </w:t>
      </w:r>
      <w:r w:rsidRPr="00BB7066">
        <w:rPr>
          <w:position w:val="1"/>
        </w:rPr>
        <w:t>strumenti</w:t>
      </w:r>
      <w:r w:rsidRPr="00BB7066">
        <w:rPr>
          <w:spacing w:val="1"/>
          <w:position w:val="1"/>
        </w:rPr>
        <w:t xml:space="preserve"> </w:t>
      </w:r>
      <w:r w:rsidRPr="00BB7066">
        <w:rPr>
          <w:position w:val="1"/>
        </w:rPr>
        <w:t>di</w:t>
      </w:r>
      <w:r w:rsidRPr="00BB7066">
        <w:rPr>
          <w:spacing w:val="1"/>
          <w:position w:val="1"/>
        </w:rPr>
        <w:t xml:space="preserve"> </w:t>
      </w:r>
      <w:r w:rsidRPr="00BB7066">
        <w:rPr>
          <w:position w:val="1"/>
        </w:rPr>
        <w:t>consultazione</w:t>
      </w:r>
      <w:r w:rsidRPr="00BB7066">
        <w:rPr>
          <w:spacing w:val="1"/>
          <w:position w:val="1"/>
        </w:rPr>
        <w:t xml:space="preserve"> </w:t>
      </w:r>
      <w:r w:rsidRPr="00BB7066">
        <w:rPr>
          <w:position w:val="1"/>
        </w:rPr>
        <w:t>e</w:t>
      </w:r>
      <w:r w:rsidRPr="00BB7066">
        <w:rPr>
          <w:spacing w:val="1"/>
          <w:position w:val="1"/>
        </w:rPr>
        <w:t xml:space="preserve"> </w:t>
      </w:r>
      <w:r w:rsidRPr="00BB7066">
        <w:rPr>
          <w:position w:val="1"/>
        </w:rPr>
        <w:t>strumenti</w:t>
      </w:r>
      <w:r w:rsidRPr="00BB7066">
        <w:rPr>
          <w:spacing w:val="1"/>
          <w:position w:val="1"/>
        </w:rPr>
        <w:t xml:space="preserve"> </w:t>
      </w:r>
      <w:r w:rsidRPr="00BB7066">
        <w:rPr>
          <w:position w:val="1"/>
        </w:rPr>
        <w:t>informatici</w:t>
      </w:r>
      <w:r w:rsidRPr="00BB7066">
        <w:rPr>
          <w:spacing w:val="1"/>
          <w:position w:val="1"/>
        </w:rPr>
        <w:t xml:space="preserve"> </w:t>
      </w:r>
      <w:r w:rsidRPr="00BB7066">
        <w:rPr>
          <w:position w:val="1"/>
        </w:rPr>
        <w:t>per</w:t>
      </w:r>
      <w:r w:rsidRPr="00BB7066">
        <w:rPr>
          <w:spacing w:val="1"/>
          <w:position w:val="1"/>
        </w:rPr>
        <w:t xml:space="preserve"> </w:t>
      </w:r>
      <w:r w:rsidRPr="00BB7066">
        <w:rPr>
          <w:position w:val="1"/>
        </w:rPr>
        <w:t>ricavare</w:t>
      </w:r>
      <w:r w:rsidRPr="00BB7066">
        <w:rPr>
          <w:spacing w:val="1"/>
          <w:position w:val="1"/>
        </w:rPr>
        <w:t xml:space="preserve"> </w:t>
      </w:r>
      <w:r>
        <w:rPr>
          <w:spacing w:val="1"/>
          <w:position w:val="1"/>
        </w:rPr>
        <w:t xml:space="preserve">   </w:t>
      </w:r>
      <w:r w:rsidRPr="00BB7066">
        <w:rPr>
          <w:position w:val="1"/>
        </w:rPr>
        <w:t>documentazioni</w:t>
      </w:r>
      <w:r w:rsidRPr="00BB7066">
        <w:rPr>
          <w:spacing w:val="1"/>
          <w:position w:val="1"/>
        </w:rPr>
        <w:t xml:space="preserve"> </w:t>
      </w:r>
      <w:r w:rsidRPr="00BB7066">
        <w:rPr>
          <w:position w:val="1"/>
        </w:rPr>
        <w:t>ed</w:t>
      </w:r>
      <w:r w:rsidRPr="00BB7066">
        <w:rPr>
          <w:spacing w:val="1"/>
          <w:position w:val="1"/>
        </w:rPr>
        <w:t xml:space="preserve"> </w:t>
      </w:r>
      <w:r>
        <w:t>elaborare testi</w:t>
      </w:r>
    </w:p>
    <w:p w:rsidR="00BB7066" w:rsidRPr="00FE44E3" w:rsidRDefault="00BB7066" w:rsidP="00BB7066">
      <w:pPr>
        <w:pStyle w:val="Corpodeltesto"/>
        <w:spacing w:before="1"/>
        <w:ind w:left="284"/>
        <w:rPr>
          <w:i/>
        </w:rPr>
      </w:pPr>
      <w:r w:rsidRPr="00FE44E3">
        <w:rPr>
          <w:i/>
        </w:rPr>
        <w:t>Competenze</w:t>
      </w:r>
    </w:p>
    <w:p w:rsidR="00BB7066" w:rsidRDefault="00BB7066" w:rsidP="00FE44E3">
      <w:pPr>
        <w:pStyle w:val="Corpodeltesto"/>
        <w:numPr>
          <w:ilvl w:val="0"/>
          <w:numId w:val="10"/>
        </w:numPr>
        <w:spacing w:line="242" w:lineRule="auto"/>
        <w:ind w:left="1418" w:right="64" w:hanging="567"/>
        <w:rPr>
          <w:rFonts w:ascii="Symbol" w:hAnsi="Symbol"/>
        </w:rPr>
      </w:pPr>
      <w:r>
        <w:rPr>
          <w:position w:val="1"/>
        </w:rPr>
        <w:t>Utilizzare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propria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mappa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cognitiva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e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le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varie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fonti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informazione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e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formazione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(formale,non</w:t>
      </w:r>
      <w:r>
        <w:rPr>
          <w:spacing w:val="-47"/>
          <w:position w:val="1"/>
        </w:rPr>
        <w:t xml:space="preserve">       </w:t>
      </w:r>
      <w:r>
        <w:t>formale e informale) per conseguire obiettivi significativi e realistici.</w:t>
      </w:r>
    </w:p>
    <w:p w:rsidR="00BB7066" w:rsidRDefault="00BB7066" w:rsidP="00FE44E3">
      <w:pPr>
        <w:pStyle w:val="Corpodeltesto"/>
        <w:numPr>
          <w:ilvl w:val="0"/>
          <w:numId w:val="10"/>
        </w:numPr>
        <w:spacing w:line="264" w:lineRule="exact"/>
        <w:ind w:left="1418" w:hanging="567"/>
        <w:rPr>
          <w:rFonts w:ascii="Symbol" w:hAnsi="Symbol"/>
        </w:rPr>
      </w:pPr>
      <w:r>
        <w:rPr>
          <w:position w:val="1"/>
        </w:rPr>
        <w:t>Leggere razionalmente e criticamente fenomeni e problemi.</w:t>
      </w:r>
    </w:p>
    <w:p w:rsidR="00BB7066" w:rsidRDefault="00BB7066" w:rsidP="00FE44E3">
      <w:pPr>
        <w:pStyle w:val="Corpodeltesto"/>
        <w:numPr>
          <w:ilvl w:val="0"/>
          <w:numId w:val="10"/>
        </w:numPr>
        <w:spacing w:line="270" w:lineRule="exact"/>
        <w:ind w:left="1418" w:hanging="567"/>
        <w:rPr>
          <w:rFonts w:ascii="Symbol" w:hAnsi="Symbol"/>
        </w:rPr>
      </w:pPr>
      <w:r>
        <w:rPr>
          <w:position w:val="1"/>
        </w:rPr>
        <w:t>Ragionare sul perché e sullo scopo di problemi pratici e astratti.</w:t>
      </w:r>
    </w:p>
    <w:p w:rsidR="00BB7066" w:rsidRPr="00BB7066" w:rsidRDefault="00BB7066" w:rsidP="00FE44E3">
      <w:pPr>
        <w:pStyle w:val="Corpodeltesto"/>
        <w:numPr>
          <w:ilvl w:val="0"/>
          <w:numId w:val="10"/>
        </w:numPr>
        <w:spacing w:line="270" w:lineRule="exact"/>
        <w:ind w:left="1418" w:hanging="567"/>
        <w:rPr>
          <w:rFonts w:ascii="Symbol" w:hAnsi="Symbol"/>
        </w:rPr>
      </w:pPr>
      <w:r>
        <w:rPr>
          <w:position w:val="1"/>
        </w:rPr>
        <w:t>Formulare ipotesi, risolvere problemi e verificarne l’attendibilità dei risultati.</w:t>
      </w:r>
    </w:p>
    <w:p w:rsidR="00BB7066" w:rsidRPr="00BB7066" w:rsidRDefault="00BB7066" w:rsidP="00FE44E3">
      <w:pPr>
        <w:pStyle w:val="Paragrafoelenco"/>
        <w:numPr>
          <w:ilvl w:val="0"/>
          <w:numId w:val="10"/>
        </w:numPr>
        <w:spacing w:line="270" w:lineRule="exact"/>
        <w:ind w:left="1418" w:right="32" w:hanging="567"/>
      </w:pPr>
      <w:r w:rsidRPr="00BB7066">
        <w:rPr>
          <w:position w:val="1"/>
        </w:rPr>
        <w:t>Produrre testi di differenti dimensioni e complessità adatti alle varie situazioni comunicative</w:t>
      </w:r>
    </w:p>
    <w:p w:rsidR="00BB7066" w:rsidRDefault="00BB7066" w:rsidP="00FE44E3">
      <w:pPr>
        <w:pStyle w:val="Paragrafoelenco"/>
        <w:numPr>
          <w:ilvl w:val="0"/>
          <w:numId w:val="10"/>
        </w:numPr>
        <w:spacing w:line="270" w:lineRule="exact"/>
        <w:ind w:left="1418" w:right="1488" w:hanging="567"/>
      </w:pPr>
      <w:r>
        <w:t>Essere consapevoli della misura nella quale le competenze sono state acquisite</w:t>
      </w:r>
    </w:p>
    <w:p w:rsidR="00FE5DCF" w:rsidRDefault="00FE5DCF" w:rsidP="00FE5DCF">
      <w:pPr>
        <w:spacing w:line="270" w:lineRule="exact"/>
        <w:ind w:right="1488"/>
      </w:pPr>
    </w:p>
    <w:p w:rsidR="00C51D7C" w:rsidRPr="00F56596" w:rsidRDefault="00C51D7C" w:rsidP="00C51D7C">
      <w:pPr>
        <w:pStyle w:val="Paragrafoelenco"/>
        <w:numPr>
          <w:ilvl w:val="0"/>
          <w:numId w:val="5"/>
        </w:numPr>
        <w:spacing w:line="270" w:lineRule="exact"/>
        <w:ind w:right="1488"/>
        <w:rPr>
          <w:i/>
          <w:u w:val="single"/>
        </w:rPr>
      </w:pPr>
      <w:r w:rsidRPr="00F56596">
        <w:rPr>
          <w:i/>
          <w:u w:val="single"/>
        </w:rPr>
        <w:t>Competenze chiave di cittadinanza da acquisire al termine dell’istruzione obbligatoria:</w:t>
      </w:r>
    </w:p>
    <w:p w:rsidR="00C51D7C" w:rsidRDefault="00C51D7C" w:rsidP="00FE5DCF">
      <w:pPr>
        <w:spacing w:line="270" w:lineRule="exact"/>
        <w:ind w:right="1488"/>
      </w:pPr>
    </w:p>
    <w:p w:rsidR="00F56596" w:rsidRDefault="00F56596" w:rsidP="00C51D7C">
      <w:pPr>
        <w:adjustRightInd w:val="0"/>
        <w:spacing w:line="360" w:lineRule="auto"/>
        <w:jc w:val="center"/>
        <w:rPr>
          <w:i/>
          <w:sz w:val="24"/>
          <w:szCs w:val="24"/>
        </w:rPr>
      </w:pPr>
    </w:p>
    <w:p w:rsidR="00F56596" w:rsidRDefault="00F56596" w:rsidP="00C51D7C">
      <w:pPr>
        <w:adjustRightInd w:val="0"/>
        <w:spacing w:line="360" w:lineRule="auto"/>
        <w:jc w:val="center"/>
        <w:rPr>
          <w:i/>
          <w:sz w:val="24"/>
          <w:szCs w:val="24"/>
        </w:rPr>
      </w:pPr>
    </w:p>
    <w:p w:rsidR="003D3F8E" w:rsidRDefault="003D3F8E" w:rsidP="00C51D7C">
      <w:pPr>
        <w:adjustRightInd w:val="0"/>
        <w:spacing w:line="360" w:lineRule="auto"/>
        <w:jc w:val="center"/>
        <w:rPr>
          <w:i/>
          <w:sz w:val="24"/>
          <w:szCs w:val="24"/>
        </w:rPr>
      </w:pPr>
    </w:p>
    <w:p w:rsidR="003D3F8E" w:rsidRDefault="003D3F8E" w:rsidP="00C51D7C">
      <w:pPr>
        <w:adjustRightInd w:val="0"/>
        <w:spacing w:line="360" w:lineRule="auto"/>
        <w:jc w:val="center"/>
        <w:rPr>
          <w:i/>
          <w:sz w:val="24"/>
          <w:szCs w:val="24"/>
        </w:rPr>
      </w:pPr>
    </w:p>
    <w:p w:rsidR="00C51D7C" w:rsidRPr="00C51D7C" w:rsidRDefault="00C51D7C" w:rsidP="00C51D7C">
      <w:pPr>
        <w:adjustRightInd w:val="0"/>
        <w:spacing w:line="360" w:lineRule="auto"/>
        <w:jc w:val="center"/>
        <w:rPr>
          <w:i/>
          <w:sz w:val="24"/>
          <w:szCs w:val="24"/>
        </w:rPr>
      </w:pPr>
      <w:r w:rsidRPr="00C51D7C">
        <w:rPr>
          <w:i/>
          <w:sz w:val="24"/>
          <w:szCs w:val="24"/>
        </w:rPr>
        <w:lastRenderedPageBreak/>
        <w:t>COMPETENZE CHIAVE DI CITTADINANZA</w:t>
      </w:r>
    </w:p>
    <w:tbl>
      <w:tblPr>
        <w:tblW w:w="9780" w:type="dxa"/>
        <w:jc w:val="center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90"/>
        <w:gridCol w:w="4890"/>
      </w:tblGrid>
      <w:tr w:rsidR="00C51D7C" w:rsidRPr="00C51D7C" w:rsidTr="00C51D7C">
        <w:trPr>
          <w:trHeight w:val="2150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7C" w:rsidRPr="00F56596" w:rsidRDefault="00C51D7C">
            <w:pPr>
              <w:pStyle w:val="TableParagraph"/>
              <w:spacing w:after="120" w:line="480" w:lineRule="auto"/>
              <w:ind w:left="107"/>
              <w:rPr>
                <w:u w:val="single"/>
              </w:rPr>
            </w:pPr>
            <w:r w:rsidRPr="00F56596">
              <w:rPr>
                <w:u w:val="single"/>
              </w:rPr>
              <w:t>Costruzione del sé:</w:t>
            </w:r>
          </w:p>
          <w:p w:rsidR="00C51D7C" w:rsidRPr="00C51D7C" w:rsidRDefault="00C51D7C" w:rsidP="00F56596">
            <w:pPr>
              <w:pStyle w:val="TableParagraph"/>
              <w:numPr>
                <w:ilvl w:val="0"/>
                <w:numId w:val="19"/>
              </w:numPr>
              <w:tabs>
                <w:tab w:val="left" w:pos="353"/>
              </w:tabs>
              <w:spacing w:before="0" w:line="480" w:lineRule="auto"/>
              <w:ind w:hanging="189"/>
            </w:pPr>
            <w:r w:rsidRPr="00C51D7C">
              <w:t>Imparare ad imparare</w:t>
            </w:r>
          </w:p>
          <w:p w:rsidR="00C51D7C" w:rsidRPr="00C51D7C" w:rsidRDefault="00C51D7C" w:rsidP="00F56596">
            <w:pPr>
              <w:pStyle w:val="TableParagraph"/>
              <w:numPr>
                <w:ilvl w:val="0"/>
                <w:numId w:val="19"/>
              </w:numPr>
              <w:tabs>
                <w:tab w:val="left" w:pos="353"/>
              </w:tabs>
              <w:spacing w:before="0" w:line="480" w:lineRule="auto"/>
              <w:ind w:hanging="189"/>
            </w:pPr>
            <w:r w:rsidRPr="00C51D7C">
              <w:t>progettare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D7C" w:rsidRPr="00C51D7C" w:rsidRDefault="00C51D7C" w:rsidP="00C51D7C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</w:tabs>
              <w:spacing w:before="0"/>
              <w:ind w:right="224"/>
            </w:pPr>
            <w:r w:rsidRPr="00C51D7C">
              <w:t>Organizza il proprio apprendimento individuando, scegliendo ed utilizzando varie fonti e varie modalità di informazioni, anche in funzione dei tempi disponibili.</w:t>
            </w:r>
          </w:p>
          <w:p w:rsidR="00C51D7C" w:rsidRPr="00C51D7C" w:rsidRDefault="00C51D7C" w:rsidP="00C51D7C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</w:tabs>
              <w:spacing w:before="0"/>
            </w:pPr>
            <w:r w:rsidRPr="00C51D7C">
              <w:t>Utilizza le conoscenze per definire strategie</w:t>
            </w:r>
          </w:p>
          <w:p w:rsidR="00C51D7C" w:rsidRPr="00C51D7C" w:rsidRDefault="00C51D7C">
            <w:pPr>
              <w:pStyle w:val="TableParagraph"/>
              <w:spacing w:before="5" w:after="120" w:line="264" w:lineRule="exact"/>
              <w:ind w:left="470" w:right="679"/>
            </w:pPr>
            <w:r w:rsidRPr="00C51D7C">
              <w:t>d’azione e realizza progetti con obiettivi significativi e realistici.</w:t>
            </w:r>
          </w:p>
        </w:tc>
      </w:tr>
      <w:tr w:rsidR="00C51D7C" w:rsidRPr="00C51D7C" w:rsidTr="00C51D7C">
        <w:trPr>
          <w:trHeight w:val="2508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7C" w:rsidRPr="00F56596" w:rsidRDefault="00C51D7C">
            <w:pPr>
              <w:pStyle w:val="TableParagraph"/>
              <w:spacing w:after="120" w:line="251" w:lineRule="exact"/>
              <w:ind w:left="107"/>
              <w:rPr>
                <w:u w:val="single"/>
              </w:rPr>
            </w:pPr>
            <w:r w:rsidRPr="00F56596">
              <w:rPr>
                <w:u w:val="single"/>
              </w:rPr>
              <w:t>Relazione con gli altri:</w:t>
            </w:r>
          </w:p>
          <w:p w:rsidR="00C51D7C" w:rsidRPr="00C51D7C" w:rsidRDefault="00C51D7C" w:rsidP="00C51D7C">
            <w:pPr>
              <w:pStyle w:val="TableParagraph"/>
              <w:numPr>
                <w:ilvl w:val="0"/>
                <w:numId w:val="21"/>
              </w:numPr>
              <w:tabs>
                <w:tab w:val="left" w:pos="353"/>
              </w:tabs>
              <w:spacing w:before="0"/>
              <w:ind w:hanging="189"/>
            </w:pPr>
            <w:r w:rsidRPr="00C51D7C">
              <w:t>Comunicare (comprendere e rappresentare)</w:t>
            </w:r>
          </w:p>
          <w:p w:rsidR="00C51D7C" w:rsidRPr="00C51D7C" w:rsidRDefault="00C51D7C">
            <w:pPr>
              <w:pStyle w:val="TableParagraph"/>
              <w:spacing w:after="120" w:line="480" w:lineRule="auto"/>
            </w:pPr>
          </w:p>
          <w:p w:rsidR="00C51D7C" w:rsidRPr="00C51D7C" w:rsidRDefault="00C51D7C" w:rsidP="00C51D7C">
            <w:pPr>
              <w:pStyle w:val="TableParagraph"/>
              <w:numPr>
                <w:ilvl w:val="0"/>
                <w:numId w:val="21"/>
              </w:numPr>
              <w:tabs>
                <w:tab w:val="left" w:pos="353"/>
              </w:tabs>
              <w:ind w:hanging="189"/>
            </w:pPr>
            <w:r w:rsidRPr="00C51D7C">
              <w:t>Collaborare e partecipare</w:t>
            </w:r>
          </w:p>
          <w:p w:rsidR="00C51D7C" w:rsidRPr="00C51D7C" w:rsidRDefault="00C51D7C">
            <w:pPr>
              <w:pStyle w:val="TableParagraph"/>
              <w:spacing w:after="120" w:line="480" w:lineRule="auto"/>
            </w:pPr>
          </w:p>
          <w:p w:rsidR="00C51D7C" w:rsidRDefault="00C51D7C" w:rsidP="00C51D7C">
            <w:pPr>
              <w:pStyle w:val="TableParagraph"/>
              <w:numPr>
                <w:ilvl w:val="0"/>
                <w:numId w:val="21"/>
              </w:numPr>
              <w:tabs>
                <w:tab w:val="left" w:pos="353"/>
              </w:tabs>
              <w:ind w:hanging="189"/>
            </w:pPr>
            <w:r w:rsidRPr="00C51D7C">
              <w:t>Agire in modo autonomo e responsabile</w:t>
            </w:r>
          </w:p>
          <w:p w:rsidR="00C51D7C" w:rsidRDefault="00C51D7C" w:rsidP="00C51D7C">
            <w:pPr>
              <w:pStyle w:val="Paragrafoelenco"/>
            </w:pPr>
          </w:p>
          <w:p w:rsidR="00C51D7C" w:rsidRPr="00C51D7C" w:rsidRDefault="00C51D7C" w:rsidP="00C51D7C">
            <w:pPr>
              <w:pStyle w:val="TableParagraph"/>
              <w:tabs>
                <w:tab w:val="left" w:pos="353"/>
              </w:tabs>
              <w:ind w:left="163"/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D7C" w:rsidRPr="00C51D7C" w:rsidRDefault="00C51D7C" w:rsidP="00C51D7C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</w:tabs>
              <w:spacing w:before="0"/>
              <w:ind w:right="666" w:hanging="403"/>
            </w:pPr>
            <w:r w:rsidRPr="00C51D7C">
              <w:t>Comprende messaggi di genere diverso. Comunica in modo efficace mediante linguaggi e supporti diversi.</w:t>
            </w:r>
          </w:p>
          <w:p w:rsidR="00C51D7C" w:rsidRPr="00C51D7C" w:rsidRDefault="00C51D7C" w:rsidP="00C51D7C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</w:tabs>
              <w:spacing w:before="0"/>
              <w:ind w:left="470" w:right="137" w:hanging="360"/>
            </w:pPr>
            <w:r w:rsidRPr="00C51D7C">
              <w:t>Interagisce in gruppo, comprendendo i diversi punti di vista, contribuendo all’apprendimento comune ed alla realizzazione delle attività collettive.</w:t>
            </w:r>
          </w:p>
          <w:p w:rsidR="00C51D7C" w:rsidRPr="00C51D7C" w:rsidRDefault="00C51D7C" w:rsidP="00C51D7C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</w:tabs>
              <w:spacing w:before="0" w:line="260" w:lineRule="atLeast"/>
              <w:ind w:left="470" w:right="834" w:hanging="360"/>
            </w:pPr>
            <w:r w:rsidRPr="00C51D7C">
              <w:t>Riconosce il valore delle regole e della responsabilità personale</w:t>
            </w:r>
          </w:p>
        </w:tc>
      </w:tr>
      <w:tr w:rsidR="00C51D7C" w:rsidRPr="00C51D7C" w:rsidTr="00C51D7C">
        <w:trPr>
          <w:trHeight w:val="3960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D7C" w:rsidRPr="00F56596" w:rsidRDefault="00C51D7C">
            <w:pPr>
              <w:pStyle w:val="TableParagraph"/>
              <w:spacing w:after="120" w:line="251" w:lineRule="exact"/>
              <w:ind w:left="107"/>
              <w:rPr>
                <w:u w:val="single"/>
              </w:rPr>
            </w:pPr>
            <w:r w:rsidRPr="00F56596">
              <w:rPr>
                <w:u w:val="single"/>
              </w:rPr>
              <w:t>Rapporto con la realtà naturale e sociale:</w:t>
            </w:r>
          </w:p>
          <w:p w:rsidR="00C51D7C" w:rsidRDefault="00C51D7C" w:rsidP="00F56596">
            <w:pPr>
              <w:pStyle w:val="TableParagraph"/>
              <w:numPr>
                <w:ilvl w:val="0"/>
                <w:numId w:val="23"/>
              </w:numPr>
              <w:tabs>
                <w:tab w:val="left" w:pos="353"/>
              </w:tabs>
              <w:spacing w:before="0" w:line="600" w:lineRule="auto"/>
              <w:ind w:hanging="189"/>
            </w:pPr>
            <w:r w:rsidRPr="00C51D7C">
              <w:t>Risolvere problemi</w:t>
            </w:r>
          </w:p>
          <w:p w:rsidR="00F56596" w:rsidRPr="00C51D7C" w:rsidRDefault="00F56596" w:rsidP="00F56596">
            <w:pPr>
              <w:pStyle w:val="TableParagraph"/>
              <w:tabs>
                <w:tab w:val="left" w:pos="353"/>
              </w:tabs>
              <w:spacing w:before="0" w:line="600" w:lineRule="auto"/>
              <w:ind w:left="163"/>
            </w:pPr>
          </w:p>
          <w:p w:rsidR="00C51D7C" w:rsidRDefault="00C51D7C" w:rsidP="00F56596">
            <w:pPr>
              <w:pStyle w:val="TableParagraph"/>
              <w:numPr>
                <w:ilvl w:val="0"/>
                <w:numId w:val="23"/>
              </w:numPr>
              <w:tabs>
                <w:tab w:val="left" w:pos="353"/>
              </w:tabs>
              <w:spacing w:line="600" w:lineRule="auto"/>
              <w:ind w:hanging="189"/>
            </w:pPr>
            <w:r w:rsidRPr="00C51D7C">
              <w:t>Individuare collegamenti e relazioni</w:t>
            </w:r>
          </w:p>
          <w:p w:rsidR="00F56596" w:rsidRPr="00C51D7C" w:rsidRDefault="00F56596" w:rsidP="00F56596">
            <w:pPr>
              <w:pStyle w:val="TableParagraph"/>
              <w:tabs>
                <w:tab w:val="left" w:pos="353"/>
              </w:tabs>
              <w:spacing w:line="600" w:lineRule="auto"/>
              <w:ind w:left="163"/>
            </w:pPr>
          </w:p>
          <w:p w:rsidR="00C51D7C" w:rsidRPr="00C51D7C" w:rsidRDefault="00C51D7C" w:rsidP="00F56596">
            <w:pPr>
              <w:pStyle w:val="TableParagraph"/>
              <w:numPr>
                <w:ilvl w:val="0"/>
                <w:numId w:val="23"/>
              </w:numPr>
              <w:tabs>
                <w:tab w:val="left" w:pos="353"/>
              </w:tabs>
              <w:spacing w:before="0" w:line="600" w:lineRule="auto"/>
              <w:ind w:hanging="189"/>
            </w:pPr>
            <w:r w:rsidRPr="00C51D7C">
              <w:t>Acquisire/interpretare l’informazione ricevuta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51D7C" w:rsidRPr="00C51D7C" w:rsidRDefault="00C51D7C" w:rsidP="00C51D7C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</w:tabs>
              <w:spacing w:before="0"/>
              <w:ind w:right="404"/>
            </w:pPr>
            <w:r w:rsidRPr="00C51D7C">
              <w:t>Affronta situazioni problematiche e contribuisce a risolverle, costruendo ipotesi adeguate e proponendo soluzioni che utilizzano contenuti e metodi delle diverse discipline</w:t>
            </w:r>
          </w:p>
          <w:p w:rsidR="00C51D7C" w:rsidRPr="00C51D7C" w:rsidRDefault="00C51D7C" w:rsidP="00C51D7C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</w:tabs>
              <w:spacing w:before="0"/>
              <w:ind w:right="450"/>
            </w:pPr>
            <w:r w:rsidRPr="00C51D7C">
              <w:t>Individua e rappresenta collegamenti e relazioni tra fenomeni, eventi e concetti diversi, anche appartenenti a diversi ambiti disciplinari.</w:t>
            </w:r>
          </w:p>
          <w:p w:rsidR="00C51D7C" w:rsidRPr="00C51D7C" w:rsidRDefault="00C51D7C" w:rsidP="00C51D7C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</w:tabs>
              <w:spacing w:before="0"/>
              <w:ind w:right="302"/>
            </w:pPr>
            <w:r w:rsidRPr="00C51D7C">
              <w:t>Acquisisce ed interpreta criticamente l’informazione ricevuta nei diversi ambiti ed attraverso diversi strumenti comunicativi,</w:t>
            </w:r>
          </w:p>
          <w:p w:rsidR="00C51D7C" w:rsidRPr="00C51D7C" w:rsidRDefault="00C51D7C">
            <w:pPr>
              <w:pStyle w:val="TableParagraph"/>
              <w:spacing w:before="4" w:after="120" w:line="264" w:lineRule="exact"/>
              <w:ind w:left="470" w:right="1017"/>
            </w:pPr>
            <w:r w:rsidRPr="00C51D7C">
              <w:t>valutandone l’attendibilità e l’utilità, distinguendo fatti e opinioni.</w:t>
            </w:r>
          </w:p>
        </w:tc>
      </w:tr>
    </w:tbl>
    <w:p w:rsidR="00C51D7C" w:rsidRPr="00C51D7C" w:rsidRDefault="00C51D7C" w:rsidP="00FE5DCF">
      <w:pPr>
        <w:spacing w:line="270" w:lineRule="exact"/>
        <w:ind w:right="1488"/>
      </w:pPr>
    </w:p>
    <w:p w:rsidR="00E83C4C" w:rsidRDefault="006547E4">
      <w:pPr>
        <w:pStyle w:val="Paragrafoelenco"/>
        <w:numPr>
          <w:ilvl w:val="0"/>
          <w:numId w:val="5"/>
        </w:numPr>
        <w:tabs>
          <w:tab w:val="left" w:pos="382"/>
        </w:tabs>
        <w:ind w:left="381" w:hanging="208"/>
        <w:rPr>
          <w:i/>
        </w:rPr>
      </w:pPr>
      <w:r>
        <w:rPr>
          <w:i/>
          <w:u w:val="single"/>
        </w:rPr>
        <w:t>progettazione curriculare</w:t>
      </w:r>
    </w:p>
    <w:p w:rsidR="00E83C4C" w:rsidRDefault="00E83C4C">
      <w:pPr>
        <w:pStyle w:val="Corpodeltesto"/>
        <w:spacing w:before="8"/>
        <w:rPr>
          <w:i/>
          <w:sz w:val="19"/>
        </w:rPr>
      </w:pPr>
    </w:p>
    <w:p w:rsidR="00E83C4C" w:rsidRDefault="006547E4">
      <w:pPr>
        <w:pStyle w:val="Corpodeltesto"/>
        <w:ind w:left="174"/>
      </w:pPr>
      <w:r>
        <w:t>Si fa riferimento agli obiettivi e ai contenuti presenti nel PTOF.</w:t>
      </w:r>
    </w:p>
    <w:p w:rsidR="00E83C4C" w:rsidRDefault="00E83C4C">
      <w:pPr>
        <w:pStyle w:val="Corpodeltesto"/>
        <w:spacing w:before="8"/>
        <w:rPr>
          <w:sz w:val="19"/>
        </w:rPr>
      </w:pPr>
    </w:p>
    <w:p w:rsidR="00225B9A" w:rsidRPr="00005161" w:rsidRDefault="00005161" w:rsidP="00005161">
      <w:pPr>
        <w:pStyle w:val="Corpodeltesto"/>
        <w:numPr>
          <w:ilvl w:val="0"/>
          <w:numId w:val="6"/>
        </w:numPr>
        <w:spacing w:before="8"/>
        <w:rPr>
          <w:b/>
        </w:rPr>
      </w:pPr>
      <w:r w:rsidRPr="00005161">
        <w:rPr>
          <w:b/>
        </w:rPr>
        <w:t xml:space="preserve">Insegnamento dell’ </w:t>
      </w:r>
      <w:r w:rsidR="00225B9A" w:rsidRPr="00005161">
        <w:rPr>
          <w:b/>
        </w:rPr>
        <w:t xml:space="preserve">Educazione civica </w:t>
      </w:r>
    </w:p>
    <w:p w:rsidR="00005161" w:rsidRDefault="00005161">
      <w:pPr>
        <w:pStyle w:val="Corpodeltesto"/>
        <w:spacing w:before="8"/>
      </w:pPr>
    </w:p>
    <w:p w:rsidR="00225B9A" w:rsidRPr="00005161" w:rsidRDefault="00005161" w:rsidP="00005161">
      <w:pPr>
        <w:pStyle w:val="Corpodeltesto"/>
        <w:spacing w:before="8"/>
        <w:jc w:val="both"/>
      </w:pPr>
      <w:r w:rsidRPr="00005161">
        <w:t>A decorrere dall'anno scolastico 2024/2025, sono adottate le nuove Linee guida per l'insegnamento dell'educazione civica</w:t>
      </w:r>
      <w:r>
        <w:t xml:space="preserve"> </w:t>
      </w:r>
      <w:r w:rsidRPr="00005161">
        <w:rPr>
          <w:i/>
        </w:rPr>
        <w:t>( D.M. n. 183/2024).</w:t>
      </w:r>
      <w:r w:rsidRPr="00005161">
        <w:t> </w:t>
      </w:r>
      <w:r>
        <w:t xml:space="preserve"> </w:t>
      </w:r>
      <w:r w:rsidR="00770A1F">
        <w:t>Di seguito la tabella di programmazione.</w:t>
      </w:r>
    </w:p>
    <w:p w:rsidR="00DE2725" w:rsidRDefault="00DE2725">
      <w:pPr>
        <w:pStyle w:val="Corpodeltesto"/>
        <w:spacing w:before="8"/>
        <w:rPr>
          <w:sz w:val="19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DE2725" w:rsidTr="00DE2725">
        <w:tc>
          <w:tcPr>
            <w:tcW w:w="2444" w:type="dxa"/>
          </w:tcPr>
          <w:p w:rsidR="00DE2725" w:rsidRPr="00005161" w:rsidRDefault="00DE2725" w:rsidP="00005161">
            <w:pPr>
              <w:pStyle w:val="Corpodeltesto"/>
              <w:spacing w:before="8"/>
              <w:jc w:val="center"/>
              <w:rPr>
                <w:b/>
                <w:i/>
              </w:rPr>
            </w:pPr>
            <w:r w:rsidRPr="00005161">
              <w:rPr>
                <w:b/>
                <w:i/>
              </w:rPr>
              <w:t>NUCEI TEMATICI</w:t>
            </w:r>
          </w:p>
          <w:p w:rsidR="00005161" w:rsidRPr="00005161" w:rsidRDefault="00005161" w:rsidP="00005161">
            <w:pPr>
              <w:pStyle w:val="Corpodeltesto"/>
              <w:spacing w:before="8"/>
              <w:jc w:val="center"/>
              <w:rPr>
                <w:b/>
                <w:i/>
              </w:rPr>
            </w:pPr>
          </w:p>
        </w:tc>
        <w:tc>
          <w:tcPr>
            <w:tcW w:w="2444" w:type="dxa"/>
          </w:tcPr>
          <w:p w:rsidR="00DE2725" w:rsidRPr="00005161" w:rsidRDefault="00DE2725" w:rsidP="00005161">
            <w:pPr>
              <w:pStyle w:val="Corpodeltesto"/>
              <w:spacing w:before="8"/>
              <w:jc w:val="center"/>
              <w:rPr>
                <w:b/>
                <w:i/>
                <w:sz w:val="19"/>
              </w:rPr>
            </w:pPr>
          </w:p>
        </w:tc>
        <w:tc>
          <w:tcPr>
            <w:tcW w:w="2445" w:type="dxa"/>
          </w:tcPr>
          <w:p w:rsidR="00DE2725" w:rsidRPr="00005161" w:rsidRDefault="00793744" w:rsidP="00770A1F">
            <w:pPr>
              <w:pStyle w:val="Corpodeltesto"/>
              <w:spacing w:before="8"/>
              <w:jc w:val="center"/>
              <w:rPr>
                <w:b/>
                <w:i/>
                <w:sz w:val="19"/>
              </w:rPr>
            </w:pPr>
            <w:r w:rsidRPr="00005161">
              <w:rPr>
                <w:b/>
                <w:i/>
                <w:sz w:val="19"/>
              </w:rPr>
              <w:t xml:space="preserve">ATTIVITA’ </w:t>
            </w:r>
            <w:r w:rsidR="00770A1F">
              <w:rPr>
                <w:b/>
                <w:i/>
                <w:sz w:val="19"/>
              </w:rPr>
              <w:t>PROPOSTE</w:t>
            </w:r>
          </w:p>
        </w:tc>
        <w:tc>
          <w:tcPr>
            <w:tcW w:w="2445" w:type="dxa"/>
          </w:tcPr>
          <w:p w:rsidR="00DE2725" w:rsidRPr="00005161" w:rsidRDefault="00793744" w:rsidP="00005161">
            <w:pPr>
              <w:pStyle w:val="Corpodeltesto"/>
              <w:spacing w:before="8"/>
              <w:jc w:val="center"/>
              <w:rPr>
                <w:b/>
                <w:i/>
                <w:sz w:val="19"/>
              </w:rPr>
            </w:pPr>
            <w:r w:rsidRPr="00005161">
              <w:rPr>
                <w:b/>
                <w:i/>
                <w:sz w:val="19"/>
              </w:rPr>
              <w:t>DISCIPLINE COINVOLTE</w:t>
            </w:r>
          </w:p>
        </w:tc>
      </w:tr>
      <w:tr w:rsidR="00DE2725" w:rsidTr="00DE2725">
        <w:tc>
          <w:tcPr>
            <w:tcW w:w="2444" w:type="dxa"/>
            <w:vMerge w:val="restart"/>
          </w:tcPr>
          <w:p w:rsidR="00DE2725" w:rsidRDefault="00DE2725" w:rsidP="00DE2725">
            <w:pPr>
              <w:pStyle w:val="Corpodeltesto"/>
              <w:spacing w:before="8"/>
            </w:pPr>
          </w:p>
          <w:p w:rsidR="00DE2725" w:rsidRPr="004E703D" w:rsidRDefault="00DE2725" w:rsidP="00DE2725">
            <w:pPr>
              <w:pStyle w:val="Corpodeltesto"/>
              <w:spacing w:before="8"/>
              <w:rPr>
                <w:i/>
                <w:u w:val="single"/>
              </w:rPr>
            </w:pPr>
            <w:r w:rsidRPr="004E703D">
              <w:rPr>
                <w:i/>
                <w:u w:val="single"/>
              </w:rPr>
              <w:t>COSTITUZIONE</w:t>
            </w:r>
          </w:p>
        </w:tc>
        <w:tc>
          <w:tcPr>
            <w:tcW w:w="2444" w:type="dxa"/>
          </w:tcPr>
          <w:p w:rsidR="00DE2725" w:rsidRPr="00DE2725" w:rsidRDefault="00DE2725">
            <w:pPr>
              <w:pStyle w:val="Corpodeltesto"/>
              <w:spacing w:before="8"/>
            </w:pPr>
            <w:r w:rsidRPr="00DE2725">
              <w:t>Educazione alla legalità</w:t>
            </w:r>
          </w:p>
        </w:tc>
        <w:tc>
          <w:tcPr>
            <w:tcW w:w="2445" w:type="dxa"/>
          </w:tcPr>
          <w:p w:rsidR="00DE2725" w:rsidRDefault="00DE2725">
            <w:pPr>
              <w:pStyle w:val="Corpodeltesto"/>
              <w:spacing w:before="8"/>
              <w:rPr>
                <w:sz w:val="19"/>
              </w:rPr>
            </w:pPr>
          </w:p>
        </w:tc>
        <w:tc>
          <w:tcPr>
            <w:tcW w:w="2445" w:type="dxa"/>
          </w:tcPr>
          <w:p w:rsidR="00DE2725" w:rsidRDefault="00DE2725">
            <w:pPr>
              <w:pStyle w:val="Corpodeltesto"/>
              <w:spacing w:before="8"/>
              <w:rPr>
                <w:sz w:val="19"/>
              </w:rPr>
            </w:pPr>
          </w:p>
        </w:tc>
      </w:tr>
      <w:tr w:rsidR="00DE2725" w:rsidTr="00DE2725">
        <w:tc>
          <w:tcPr>
            <w:tcW w:w="2444" w:type="dxa"/>
            <w:vMerge/>
          </w:tcPr>
          <w:p w:rsidR="00DE2725" w:rsidRPr="00DE2725" w:rsidRDefault="00DE2725">
            <w:pPr>
              <w:pStyle w:val="Corpodeltesto"/>
              <w:spacing w:before="8"/>
            </w:pPr>
          </w:p>
        </w:tc>
        <w:tc>
          <w:tcPr>
            <w:tcW w:w="2444" w:type="dxa"/>
          </w:tcPr>
          <w:p w:rsidR="00DE2725" w:rsidRPr="00DE2725" w:rsidRDefault="00DE2725">
            <w:pPr>
              <w:pStyle w:val="Corpodeltesto"/>
              <w:spacing w:before="8"/>
            </w:pPr>
            <w:r w:rsidRPr="00DE2725">
              <w:t>Educazione stradale</w:t>
            </w:r>
          </w:p>
        </w:tc>
        <w:tc>
          <w:tcPr>
            <w:tcW w:w="2445" w:type="dxa"/>
          </w:tcPr>
          <w:p w:rsidR="00DE2725" w:rsidRDefault="00DE2725">
            <w:pPr>
              <w:pStyle w:val="Corpodeltesto"/>
              <w:spacing w:before="8"/>
              <w:rPr>
                <w:sz w:val="19"/>
              </w:rPr>
            </w:pPr>
          </w:p>
        </w:tc>
        <w:tc>
          <w:tcPr>
            <w:tcW w:w="2445" w:type="dxa"/>
          </w:tcPr>
          <w:p w:rsidR="00DE2725" w:rsidRDefault="00DE2725">
            <w:pPr>
              <w:pStyle w:val="Corpodeltesto"/>
              <w:spacing w:before="8"/>
              <w:rPr>
                <w:sz w:val="19"/>
              </w:rPr>
            </w:pPr>
          </w:p>
        </w:tc>
      </w:tr>
      <w:tr w:rsidR="00DE2725" w:rsidTr="00DE2725">
        <w:tc>
          <w:tcPr>
            <w:tcW w:w="2444" w:type="dxa"/>
            <w:vMerge/>
          </w:tcPr>
          <w:p w:rsidR="00DE2725" w:rsidRPr="00DE2725" w:rsidRDefault="00DE2725">
            <w:pPr>
              <w:pStyle w:val="Corpodeltesto"/>
              <w:spacing w:before="8"/>
            </w:pPr>
          </w:p>
        </w:tc>
        <w:tc>
          <w:tcPr>
            <w:tcW w:w="2444" w:type="dxa"/>
          </w:tcPr>
          <w:p w:rsidR="00DE2725" w:rsidRPr="00DE2725" w:rsidRDefault="00DE2725">
            <w:pPr>
              <w:pStyle w:val="Corpodeltesto"/>
              <w:spacing w:before="8"/>
            </w:pPr>
            <w:r w:rsidRPr="00DE2725">
              <w:t>Educazione ai diritti e doveri</w:t>
            </w:r>
          </w:p>
        </w:tc>
        <w:tc>
          <w:tcPr>
            <w:tcW w:w="2445" w:type="dxa"/>
          </w:tcPr>
          <w:p w:rsidR="00DE2725" w:rsidRDefault="00DE2725">
            <w:pPr>
              <w:pStyle w:val="Corpodeltesto"/>
              <w:spacing w:before="8"/>
              <w:rPr>
                <w:sz w:val="19"/>
              </w:rPr>
            </w:pPr>
          </w:p>
        </w:tc>
        <w:tc>
          <w:tcPr>
            <w:tcW w:w="2445" w:type="dxa"/>
          </w:tcPr>
          <w:p w:rsidR="00DE2725" w:rsidRDefault="00DE2725">
            <w:pPr>
              <w:pStyle w:val="Corpodeltesto"/>
              <w:spacing w:before="8"/>
              <w:rPr>
                <w:sz w:val="19"/>
              </w:rPr>
            </w:pPr>
          </w:p>
        </w:tc>
      </w:tr>
      <w:tr w:rsidR="00DE2725" w:rsidTr="00DE2725">
        <w:tc>
          <w:tcPr>
            <w:tcW w:w="2444" w:type="dxa"/>
            <w:vMerge w:val="restart"/>
          </w:tcPr>
          <w:p w:rsidR="00DE2725" w:rsidRDefault="00DE2725">
            <w:pPr>
              <w:pStyle w:val="Corpodeltesto"/>
              <w:spacing w:before="8"/>
            </w:pPr>
          </w:p>
          <w:p w:rsidR="00DE2725" w:rsidRDefault="00DE2725">
            <w:pPr>
              <w:pStyle w:val="Corpodeltesto"/>
              <w:spacing w:before="8"/>
            </w:pPr>
          </w:p>
          <w:p w:rsidR="00DE2725" w:rsidRDefault="00DE2725">
            <w:pPr>
              <w:pStyle w:val="Corpodeltesto"/>
              <w:spacing w:before="8"/>
            </w:pPr>
          </w:p>
          <w:p w:rsidR="00DE2725" w:rsidRDefault="00DE2725">
            <w:pPr>
              <w:pStyle w:val="Corpodeltesto"/>
              <w:spacing w:before="8"/>
            </w:pPr>
          </w:p>
          <w:p w:rsidR="00DE2725" w:rsidRPr="004E703D" w:rsidRDefault="00DE2725">
            <w:pPr>
              <w:pStyle w:val="Corpodeltesto"/>
              <w:spacing w:before="8"/>
              <w:rPr>
                <w:i/>
                <w:u w:val="single"/>
              </w:rPr>
            </w:pPr>
            <w:r w:rsidRPr="004E703D">
              <w:rPr>
                <w:i/>
                <w:u w:val="single"/>
              </w:rPr>
              <w:t>SVILUPPO E SOSTENIBILITA’</w:t>
            </w:r>
          </w:p>
        </w:tc>
        <w:tc>
          <w:tcPr>
            <w:tcW w:w="2444" w:type="dxa"/>
          </w:tcPr>
          <w:p w:rsidR="00DE2725" w:rsidRPr="00DE2725" w:rsidRDefault="00DE2725">
            <w:pPr>
              <w:pStyle w:val="Corpodeltesto"/>
              <w:spacing w:before="8"/>
            </w:pPr>
            <w:r w:rsidRPr="00DE2725">
              <w:lastRenderedPageBreak/>
              <w:t>Educazione alla salute e alla protezione della biodiversità</w:t>
            </w:r>
          </w:p>
        </w:tc>
        <w:tc>
          <w:tcPr>
            <w:tcW w:w="2445" w:type="dxa"/>
          </w:tcPr>
          <w:p w:rsidR="00DE2725" w:rsidRDefault="00DE2725">
            <w:pPr>
              <w:pStyle w:val="Corpodeltesto"/>
              <w:spacing w:before="8"/>
              <w:rPr>
                <w:sz w:val="19"/>
              </w:rPr>
            </w:pPr>
          </w:p>
        </w:tc>
        <w:tc>
          <w:tcPr>
            <w:tcW w:w="2445" w:type="dxa"/>
          </w:tcPr>
          <w:p w:rsidR="00DE2725" w:rsidRDefault="00DE2725">
            <w:pPr>
              <w:pStyle w:val="Corpodeltesto"/>
              <w:spacing w:before="8"/>
              <w:rPr>
                <w:sz w:val="19"/>
              </w:rPr>
            </w:pPr>
          </w:p>
        </w:tc>
      </w:tr>
      <w:tr w:rsidR="00DE2725" w:rsidTr="00DE2725">
        <w:tc>
          <w:tcPr>
            <w:tcW w:w="2444" w:type="dxa"/>
            <w:vMerge/>
          </w:tcPr>
          <w:p w:rsidR="00DE2725" w:rsidRPr="00DE2725" w:rsidRDefault="00DE2725">
            <w:pPr>
              <w:pStyle w:val="Corpodeltesto"/>
              <w:spacing w:before="8"/>
            </w:pPr>
          </w:p>
        </w:tc>
        <w:tc>
          <w:tcPr>
            <w:tcW w:w="2444" w:type="dxa"/>
          </w:tcPr>
          <w:p w:rsidR="00DE2725" w:rsidRPr="00DE2725" w:rsidRDefault="00DE2725">
            <w:pPr>
              <w:pStyle w:val="Corpodeltesto"/>
              <w:spacing w:before="8"/>
            </w:pPr>
            <w:r w:rsidRPr="00DE2725">
              <w:t>Valorizzazione del patrimonio culturale, artistico e monumentale dell’Italia</w:t>
            </w:r>
          </w:p>
        </w:tc>
        <w:tc>
          <w:tcPr>
            <w:tcW w:w="2445" w:type="dxa"/>
          </w:tcPr>
          <w:p w:rsidR="00DE2725" w:rsidRDefault="00DE2725">
            <w:pPr>
              <w:pStyle w:val="Corpodeltesto"/>
              <w:spacing w:before="8"/>
              <w:rPr>
                <w:sz w:val="19"/>
              </w:rPr>
            </w:pPr>
          </w:p>
        </w:tc>
        <w:tc>
          <w:tcPr>
            <w:tcW w:w="2445" w:type="dxa"/>
          </w:tcPr>
          <w:p w:rsidR="00DE2725" w:rsidRDefault="00DE2725">
            <w:pPr>
              <w:pStyle w:val="Corpodeltesto"/>
              <w:spacing w:before="8"/>
              <w:rPr>
                <w:sz w:val="19"/>
              </w:rPr>
            </w:pPr>
          </w:p>
        </w:tc>
      </w:tr>
      <w:tr w:rsidR="00DE2725" w:rsidTr="00DE2725">
        <w:tc>
          <w:tcPr>
            <w:tcW w:w="2444" w:type="dxa"/>
            <w:vMerge/>
          </w:tcPr>
          <w:p w:rsidR="00DE2725" w:rsidRPr="00DE2725" w:rsidRDefault="00DE2725">
            <w:pPr>
              <w:pStyle w:val="Corpodeltesto"/>
              <w:spacing w:before="8"/>
            </w:pPr>
          </w:p>
        </w:tc>
        <w:tc>
          <w:tcPr>
            <w:tcW w:w="2444" w:type="dxa"/>
          </w:tcPr>
          <w:p w:rsidR="00DE2725" w:rsidRPr="00DE2725" w:rsidRDefault="00DE2725">
            <w:pPr>
              <w:pStyle w:val="Corpodeltesto"/>
              <w:spacing w:before="8"/>
            </w:pPr>
            <w:r w:rsidRPr="00DE2725">
              <w:t>Educazione al benessere psicofisico </w:t>
            </w:r>
          </w:p>
        </w:tc>
        <w:tc>
          <w:tcPr>
            <w:tcW w:w="2445" w:type="dxa"/>
          </w:tcPr>
          <w:p w:rsidR="00DE2725" w:rsidRDefault="00DE2725">
            <w:pPr>
              <w:pStyle w:val="Corpodeltesto"/>
              <w:spacing w:before="8"/>
              <w:rPr>
                <w:sz w:val="19"/>
              </w:rPr>
            </w:pPr>
          </w:p>
        </w:tc>
        <w:tc>
          <w:tcPr>
            <w:tcW w:w="2445" w:type="dxa"/>
          </w:tcPr>
          <w:p w:rsidR="00DE2725" w:rsidRDefault="00DE2725">
            <w:pPr>
              <w:pStyle w:val="Corpodeltesto"/>
              <w:spacing w:before="8"/>
              <w:rPr>
                <w:sz w:val="19"/>
              </w:rPr>
            </w:pPr>
          </w:p>
        </w:tc>
      </w:tr>
      <w:tr w:rsidR="00DE2725" w:rsidTr="00DE2725">
        <w:tc>
          <w:tcPr>
            <w:tcW w:w="2444" w:type="dxa"/>
            <w:vMerge/>
          </w:tcPr>
          <w:p w:rsidR="00DE2725" w:rsidRPr="00DE2725" w:rsidRDefault="00DE2725">
            <w:pPr>
              <w:pStyle w:val="Corpodeltesto"/>
              <w:spacing w:before="8"/>
            </w:pPr>
          </w:p>
        </w:tc>
        <w:tc>
          <w:tcPr>
            <w:tcW w:w="2444" w:type="dxa"/>
          </w:tcPr>
          <w:p w:rsidR="00DE2725" w:rsidRPr="00DE2725" w:rsidRDefault="00DE2725">
            <w:pPr>
              <w:pStyle w:val="Corpodeltesto"/>
              <w:spacing w:before="8"/>
            </w:pPr>
            <w:r w:rsidRPr="00DE2725">
              <w:t>Educazione finanziaria e assicurativa </w:t>
            </w:r>
          </w:p>
        </w:tc>
        <w:tc>
          <w:tcPr>
            <w:tcW w:w="2445" w:type="dxa"/>
          </w:tcPr>
          <w:p w:rsidR="00DE2725" w:rsidRDefault="00DE2725">
            <w:pPr>
              <w:pStyle w:val="Corpodeltesto"/>
              <w:spacing w:before="8"/>
              <w:rPr>
                <w:sz w:val="19"/>
              </w:rPr>
            </w:pPr>
          </w:p>
        </w:tc>
        <w:tc>
          <w:tcPr>
            <w:tcW w:w="2445" w:type="dxa"/>
          </w:tcPr>
          <w:p w:rsidR="00DE2725" w:rsidRDefault="00DE2725">
            <w:pPr>
              <w:pStyle w:val="Corpodeltesto"/>
              <w:spacing w:before="8"/>
              <w:rPr>
                <w:sz w:val="19"/>
              </w:rPr>
            </w:pPr>
          </w:p>
        </w:tc>
      </w:tr>
      <w:tr w:rsidR="00DE2725" w:rsidTr="00DE2725">
        <w:tc>
          <w:tcPr>
            <w:tcW w:w="2444" w:type="dxa"/>
            <w:vMerge w:val="restart"/>
          </w:tcPr>
          <w:p w:rsidR="00DE2725" w:rsidRDefault="00DE2725">
            <w:pPr>
              <w:pStyle w:val="Corpodeltesto"/>
              <w:spacing w:before="8"/>
            </w:pPr>
          </w:p>
          <w:p w:rsidR="00DE2725" w:rsidRDefault="00DE2725">
            <w:pPr>
              <w:pStyle w:val="Corpodeltesto"/>
              <w:spacing w:before="8"/>
            </w:pPr>
          </w:p>
          <w:p w:rsidR="00DE2725" w:rsidRDefault="00DE2725">
            <w:pPr>
              <w:pStyle w:val="Corpodeltesto"/>
              <w:spacing w:before="8"/>
            </w:pPr>
          </w:p>
          <w:p w:rsidR="00DE2725" w:rsidRDefault="00DE2725">
            <w:pPr>
              <w:pStyle w:val="Corpodeltesto"/>
              <w:spacing w:before="8"/>
            </w:pPr>
          </w:p>
          <w:p w:rsidR="00DE2725" w:rsidRPr="004E703D" w:rsidRDefault="00DE2725">
            <w:pPr>
              <w:pStyle w:val="Corpodeltesto"/>
              <w:spacing w:before="8"/>
              <w:rPr>
                <w:i/>
                <w:u w:val="single"/>
              </w:rPr>
            </w:pPr>
            <w:r w:rsidRPr="004E703D">
              <w:rPr>
                <w:i/>
                <w:u w:val="single"/>
              </w:rPr>
              <w:t>CITTADINANZA DIGITALE</w:t>
            </w:r>
          </w:p>
        </w:tc>
        <w:tc>
          <w:tcPr>
            <w:tcW w:w="2444" w:type="dxa"/>
          </w:tcPr>
          <w:p w:rsidR="00DE2725" w:rsidRPr="00DE2725" w:rsidRDefault="00DE2725">
            <w:pPr>
              <w:pStyle w:val="Corpodeltesto"/>
              <w:spacing w:before="8"/>
            </w:pPr>
            <w:r>
              <w:t>P</w:t>
            </w:r>
            <w:r w:rsidRPr="00DE2725">
              <w:t>ensiero critico sulla condivisione di dati e notizie in rete</w:t>
            </w:r>
          </w:p>
        </w:tc>
        <w:tc>
          <w:tcPr>
            <w:tcW w:w="2445" w:type="dxa"/>
          </w:tcPr>
          <w:p w:rsidR="00DE2725" w:rsidRDefault="00DE2725">
            <w:pPr>
              <w:pStyle w:val="Corpodeltesto"/>
              <w:spacing w:before="8"/>
              <w:rPr>
                <w:sz w:val="19"/>
              </w:rPr>
            </w:pPr>
          </w:p>
        </w:tc>
        <w:tc>
          <w:tcPr>
            <w:tcW w:w="2445" w:type="dxa"/>
          </w:tcPr>
          <w:p w:rsidR="00DE2725" w:rsidRDefault="00DE2725">
            <w:pPr>
              <w:pStyle w:val="Corpodeltesto"/>
              <w:spacing w:before="8"/>
              <w:rPr>
                <w:sz w:val="19"/>
              </w:rPr>
            </w:pPr>
          </w:p>
        </w:tc>
      </w:tr>
      <w:tr w:rsidR="00DE2725" w:rsidTr="00DE2725">
        <w:tc>
          <w:tcPr>
            <w:tcW w:w="2444" w:type="dxa"/>
            <w:vMerge/>
          </w:tcPr>
          <w:p w:rsidR="00DE2725" w:rsidRPr="00DE2725" w:rsidRDefault="00DE2725">
            <w:pPr>
              <w:pStyle w:val="Corpodeltesto"/>
              <w:spacing w:before="8"/>
            </w:pPr>
          </w:p>
        </w:tc>
        <w:tc>
          <w:tcPr>
            <w:tcW w:w="2444" w:type="dxa"/>
          </w:tcPr>
          <w:p w:rsidR="00DE2725" w:rsidRPr="00DE2725" w:rsidRDefault="00DE2725">
            <w:pPr>
              <w:pStyle w:val="Corpodeltesto"/>
              <w:spacing w:before="8"/>
            </w:pPr>
            <w:r>
              <w:t>T</w:t>
            </w:r>
            <w:r w:rsidRPr="00DE2725">
              <w:t>emi di privacy e tutela dell'identità personale</w:t>
            </w:r>
          </w:p>
        </w:tc>
        <w:tc>
          <w:tcPr>
            <w:tcW w:w="2445" w:type="dxa"/>
          </w:tcPr>
          <w:p w:rsidR="00DE2725" w:rsidRDefault="00DE2725">
            <w:pPr>
              <w:pStyle w:val="Corpodeltesto"/>
              <w:spacing w:before="8"/>
              <w:rPr>
                <w:sz w:val="19"/>
              </w:rPr>
            </w:pPr>
          </w:p>
        </w:tc>
        <w:tc>
          <w:tcPr>
            <w:tcW w:w="2445" w:type="dxa"/>
          </w:tcPr>
          <w:p w:rsidR="00DE2725" w:rsidRDefault="00DE2725">
            <w:pPr>
              <w:pStyle w:val="Corpodeltesto"/>
              <w:spacing w:before="8"/>
              <w:rPr>
                <w:sz w:val="19"/>
              </w:rPr>
            </w:pPr>
          </w:p>
        </w:tc>
      </w:tr>
      <w:tr w:rsidR="00DE2725" w:rsidTr="00DE2725">
        <w:tc>
          <w:tcPr>
            <w:tcW w:w="2444" w:type="dxa"/>
            <w:vMerge/>
          </w:tcPr>
          <w:p w:rsidR="00DE2725" w:rsidRPr="00DE2725" w:rsidRDefault="00DE2725">
            <w:pPr>
              <w:pStyle w:val="Corpodeltesto"/>
              <w:spacing w:before="8"/>
            </w:pPr>
          </w:p>
        </w:tc>
        <w:tc>
          <w:tcPr>
            <w:tcW w:w="2444" w:type="dxa"/>
          </w:tcPr>
          <w:p w:rsidR="00DE2725" w:rsidRPr="00DE2725" w:rsidRDefault="00DE2725">
            <w:pPr>
              <w:pStyle w:val="Corpodeltesto"/>
              <w:spacing w:before="8"/>
            </w:pPr>
            <w:r>
              <w:t>S</w:t>
            </w:r>
            <w:r w:rsidRPr="00DE2725">
              <w:t>trategie diversificate per ordine e grado scolastico</w:t>
            </w:r>
          </w:p>
        </w:tc>
        <w:tc>
          <w:tcPr>
            <w:tcW w:w="2445" w:type="dxa"/>
          </w:tcPr>
          <w:p w:rsidR="00DE2725" w:rsidRDefault="00DE2725">
            <w:pPr>
              <w:pStyle w:val="Corpodeltesto"/>
              <w:spacing w:before="8"/>
              <w:rPr>
                <w:sz w:val="19"/>
              </w:rPr>
            </w:pPr>
          </w:p>
        </w:tc>
        <w:tc>
          <w:tcPr>
            <w:tcW w:w="2445" w:type="dxa"/>
          </w:tcPr>
          <w:p w:rsidR="00DE2725" w:rsidRDefault="00DE2725">
            <w:pPr>
              <w:pStyle w:val="Corpodeltesto"/>
              <w:spacing w:before="8"/>
              <w:rPr>
                <w:sz w:val="19"/>
              </w:rPr>
            </w:pPr>
          </w:p>
        </w:tc>
      </w:tr>
      <w:tr w:rsidR="00793744" w:rsidTr="00DE2725">
        <w:tc>
          <w:tcPr>
            <w:tcW w:w="2444" w:type="dxa"/>
          </w:tcPr>
          <w:p w:rsidR="00793744" w:rsidRPr="00DE2725" w:rsidRDefault="00793744">
            <w:pPr>
              <w:pStyle w:val="Corpodeltesto"/>
              <w:spacing w:before="8"/>
            </w:pPr>
            <w:r>
              <w:t xml:space="preserve">TOTALE ORE </w:t>
            </w:r>
          </w:p>
        </w:tc>
        <w:tc>
          <w:tcPr>
            <w:tcW w:w="2444" w:type="dxa"/>
          </w:tcPr>
          <w:p w:rsidR="00793744" w:rsidRDefault="00793744">
            <w:pPr>
              <w:pStyle w:val="Corpodeltesto"/>
              <w:spacing w:before="8"/>
            </w:pPr>
          </w:p>
        </w:tc>
        <w:tc>
          <w:tcPr>
            <w:tcW w:w="2445" w:type="dxa"/>
          </w:tcPr>
          <w:p w:rsidR="00793744" w:rsidRDefault="00793744">
            <w:pPr>
              <w:pStyle w:val="Corpodeltesto"/>
              <w:spacing w:before="8"/>
              <w:rPr>
                <w:sz w:val="19"/>
              </w:rPr>
            </w:pPr>
          </w:p>
        </w:tc>
        <w:tc>
          <w:tcPr>
            <w:tcW w:w="2445" w:type="dxa"/>
          </w:tcPr>
          <w:p w:rsidR="00793744" w:rsidRDefault="00793744" w:rsidP="00793744">
            <w:pPr>
              <w:pStyle w:val="Corpodeltesto"/>
              <w:spacing w:before="8"/>
              <w:jc w:val="center"/>
              <w:rPr>
                <w:sz w:val="19"/>
              </w:rPr>
            </w:pPr>
            <w:r w:rsidRPr="00793744">
              <w:t>33</w:t>
            </w:r>
          </w:p>
        </w:tc>
      </w:tr>
    </w:tbl>
    <w:p w:rsidR="00DE2725" w:rsidRDefault="00DE2725">
      <w:pPr>
        <w:pStyle w:val="Corpodeltesto"/>
        <w:spacing w:before="8"/>
        <w:rPr>
          <w:sz w:val="19"/>
        </w:rPr>
      </w:pPr>
    </w:p>
    <w:p w:rsidR="00E83C4C" w:rsidRPr="004E703D" w:rsidRDefault="006547E4" w:rsidP="00DE2725">
      <w:pPr>
        <w:widowControl/>
        <w:numPr>
          <w:ilvl w:val="0"/>
          <w:numId w:val="6"/>
        </w:numPr>
        <w:shd w:val="clear" w:color="auto" w:fill="FFFFFF"/>
        <w:tabs>
          <w:tab w:val="left" w:pos="881"/>
          <w:tab w:val="left" w:pos="882"/>
        </w:tabs>
        <w:autoSpaceDE/>
        <w:autoSpaceDN/>
        <w:spacing w:before="1" w:beforeAutospacing="1" w:after="100" w:afterAutospacing="1"/>
        <w:textAlignment w:val="baseline"/>
        <w:rPr>
          <w:b/>
        </w:rPr>
      </w:pPr>
      <w:r w:rsidRPr="004E703D">
        <w:rPr>
          <w:b/>
        </w:rPr>
        <w:t>Metodologie didattiche individuate dal Consiglio di classe.</w:t>
      </w:r>
    </w:p>
    <w:p w:rsidR="001344A9" w:rsidRPr="001344A9" w:rsidRDefault="001344A9" w:rsidP="004E703D">
      <w:pPr>
        <w:spacing w:line="360" w:lineRule="auto"/>
        <w:jc w:val="both"/>
      </w:pPr>
      <w:r w:rsidRPr="001344A9">
        <w:t>L’attività didattica</w:t>
      </w:r>
      <w:r w:rsidRPr="00932F4A">
        <w:t xml:space="preserve"> </w:t>
      </w:r>
      <w:r w:rsidRPr="001344A9">
        <w:t>si articolerà come segue:</w:t>
      </w:r>
    </w:p>
    <w:p w:rsidR="001344A9" w:rsidRPr="001344A9" w:rsidRDefault="001344A9" w:rsidP="001344A9">
      <w:pPr>
        <w:widowControl/>
        <w:numPr>
          <w:ilvl w:val="0"/>
          <w:numId w:val="13"/>
        </w:numPr>
        <w:autoSpaceDE/>
        <w:autoSpaceDN/>
        <w:jc w:val="both"/>
      </w:pPr>
      <w:r w:rsidRPr="001344A9">
        <w:t>Momento esplicativo da parte del docente (lezione frontale).</w:t>
      </w:r>
    </w:p>
    <w:p w:rsidR="001344A9" w:rsidRPr="001344A9" w:rsidRDefault="001344A9" w:rsidP="001344A9">
      <w:pPr>
        <w:widowControl/>
        <w:numPr>
          <w:ilvl w:val="0"/>
          <w:numId w:val="13"/>
        </w:numPr>
        <w:autoSpaceDE/>
        <w:autoSpaceDN/>
        <w:jc w:val="both"/>
      </w:pPr>
      <w:r w:rsidRPr="001344A9">
        <w:t>Momento laboratoriale: apprendimento in situazione.</w:t>
      </w:r>
    </w:p>
    <w:p w:rsidR="001344A9" w:rsidRPr="001344A9" w:rsidRDefault="001344A9" w:rsidP="001344A9">
      <w:pPr>
        <w:widowControl/>
        <w:numPr>
          <w:ilvl w:val="0"/>
          <w:numId w:val="13"/>
        </w:numPr>
        <w:autoSpaceDE/>
        <w:autoSpaceDN/>
        <w:jc w:val="both"/>
      </w:pPr>
      <w:r w:rsidRPr="001344A9">
        <w:t xml:space="preserve">Momento rielaborativo da parte dello studente: </w:t>
      </w:r>
    </w:p>
    <w:p w:rsidR="001344A9" w:rsidRPr="001344A9" w:rsidRDefault="001344A9" w:rsidP="001344A9">
      <w:pPr>
        <w:ind w:left="360"/>
        <w:jc w:val="both"/>
      </w:pPr>
      <w:r w:rsidRPr="001344A9">
        <w:t>analisi, riflessione, rielaborazione e produzione scritta e/o orale.</w:t>
      </w:r>
    </w:p>
    <w:p w:rsidR="001344A9" w:rsidRPr="001344A9" w:rsidRDefault="001344A9" w:rsidP="001344A9">
      <w:pPr>
        <w:jc w:val="both"/>
      </w:pPr>
      <w:r w:rsidRPr="001344A9">
        <w:t xml:space="preserve"> </w:t>
      </w:r>
    </w:p>
    <w:p w:rsidR="001344A9" w:rsidRPr="001344A9" w:rsidRDefault="001344A9" w:rsidP="001344A9">
      <w:pPr>
        <w:jc w:val="both"/>
      </w:pPr>
      <w:r w:rsidRPr="00902841">
        <w:rPr>
          <w:b/>
          <w:i/>
        </w:rPr>
        <w:t>Metodi</w:t>
      </w:r>
      <w:r w:rsidRPr="001344A9">
        <w:t xml:space="preserve"> </w:t>
      </w:r>
      <w:r w:rsidRPr="00902841">
        <w:rPr>
          <w:i/>
        </w:rPr>
        <w:t>(barrare le caselle corrispondenti alle scelte effettuate)</w:t>
      </w:r>
    </w:p>
    <w:p w:rsidR="001344A9" w:rsidRPr="001344A9" w:rsidRDefault="001344A9" w:rsidP="001344A9">
      <w:pPr>
        <w:jc w:val="both"/>
      </w:pPr>
    </w:p>
    <w:p w:rsidR="001344A9" w:rsidRPr="001344A9" w:rsidRDefault="001344A9" w:rsidP="001344A9">
      <w:pPr>
        <w:jc w:val="both"/>
      </w:pPr>
      <w:r w:rsidRPr="001344A9">
        <w:t>Scelte metodologiche operate del Consiglio di classe in conformità delle tre articolazioni sopra descritte (momento esplicativo, laboratoriale e rielaborativo):</w:t>
      </w:r>
    </w:p>
    <w:p w:rsidR="001344A9" w:rsidRPr="001344A9" w:rsidRDefault="001344A9" w:rsidP="001344A9">
      <w:pPr>
        <w:jc w:val="both"/>
      </w:pPr>
    </w:p>
    <w:p w:rsidR="001344A9" w:rsidRPr="001344A9" w:rsidRDefault="001344A9" w:rsidP="001344A9">
      <w:pPr>
        <w:widowControl/>
        <w:numPr>
          <w:ilvl w:val="0"/>
          <w:numId w:val="11"/>
        </w:numPr>
        <w:autoSpaceDE/>
        <w:autoSpaceDN/>
        <w:jc w:val="both"/>
        <w:sectPr w:rsidR="001344A9" w:rsidRPr="001344A9" w:rsidSect="00F27046">
          <w:headerReference w:type="even" r:id="rId11"/>
          <w:pgSz w:w="11906" w:h="16838" w:code="9"/>
          <w:pgMar w:top="993" w:right="1134" w:bottom="851" w:left="1134" w:header="284" w:footer="340" w:gutter="0"/>
          <w:cols w:space="708"/>
          <w:titlePg/>
          <w:docGrid w:linePitch="360"/>
        </w:sectPr>
      </w:pPr>
    </w:p>
    <w:p w:rsidR="001344A9" w:rsidRPr="001344A9" w:rsidRDefault="001344A9" w:rsidP="001344A9">
      <w:pPr>
        <w:widowControl/>
        <w:numPr>
          <w:ilvl w:val="0"/>
          <w:numId w:val="11"/>
        </w:numPr>
        <w:autoSpaceDE/>
        <w:autoSpaceDN/>
      </w:pPr>
      <w:r w:rsidRPr="001344A9">
        <w:lastRenderedPageBreak/>
        <w:t>Lezione interattiva</w:t>
      </w:r>
    </w:p>
    <w:p w:rsidR="001344A9" w:rsidRPr="001344A9" w:rsidRDefault="001344A9" w:rsidP="001344A9">
      <w:pPr>
        <w:widowControl/>
        <w:numPr>
          <w:ilvl w:val="0"/>
          <w:numId w:val="11"/>
        </w:numPr>
        <w:autoSpaceDE/>
        <w:autoSpaceDN/>
      </w:pPr>
      <w:r w:rsidRPr="001344A9">
        <w:t>Lavori di gruppo</w:t>
      </w:r>
    </w:p>
    <w:p w:rsidR="001344A9" w:rsidRPr="001344A9" w:rsidRDefault="001344A9" w:rsidP="001344A9">
      <w:pPr>
        <w:widowControl/>
        <w:numPr>
          <w:ilvl w:val="0"/>
          <w:numId w:val="11"/>
        </w:numPr>
        <w:autoSpaceDE/>
        <w:autoSpaceDN/>
      </w:pPr>
      <w:r w:rsidRPr="001344A9">
        <w:t>Problem solving</w:t>
      </w:r>
    </w:p>
    <w:p w:rsidR="001344A9" w:rsidRPr="001344A9" w:rsidRDefault="001344A9" w:rsidP="001344A9">
      <w:pPr>
        <w:widowControl/>
        <w:numPr>
          <w:ilvl w:val="0"/>
          <w:numId w:val="11"/>
        </w:numPr>
        <w:autoSpaceDE/>
        <w:autoSpaceDN/>
      </w:pPr>
      <w:r w:rsidRPr="001344A9">
        <w:t>Insegnamento capovolto (flipped classroom)</w:t>
      </w:r>
    </w:p>
    <w:p w:rsidR="001344A9" w:rsidRPr="001344A9" w:rsidRDefault="001344A9" w:rsidP="001344A9">
      <w:pPr>
        <w:widowControl/>
        <w:numPr>
          <w:ilvl w:val="0"/>
          <w:numId w:val="11"/>
        </w:numPr>
        <w:autoSpaceDE/>
        <w:autoSpaceDN/>
      </w:pPr>
      <w:r w:rsidRPr="001344A9">
        <w:t>Dibattiti</w:t>
      </w:r>
    </w:p>
    <w:p w:rsidR="001344A9" w:rsidRPr="001344A9" w:rsidRDefault="001344A9" w:rsidP="001344A9">
      <w:pPr>
        <w:widowControl/>
        <w:numPr>
          <w:ilvl w:val="0"/>
          <w:numId w:val="11"/>
        </w:numPr>
        <w:autoSpaceDE/>
        <w:autoSpaceDN/>
      </w:pPr>
      <w:r w:rsidRPr="001344A9">
        <w:t>Analisi dei casi</w:t>
      </w:r>
    </w:p>
    <w:p w:rsidR="001344A9" w:rsidRDefault="001344A9" w:rsidP="001344A9">
      <w:pPr>
        <w:widowControl/>
        <w:numPr>
          <w:ilvl w:val="0"/>
          <w:numId w:val="11"/>
        </w:numPr>
        <w:autoSpaceDE/>
        <w:autoSpaceDN/>
      </w:pPr>
      <w:r w:rsidRPr="001344A9">
        <w:t>Altro (specificare) ………………………………………………………………………………………………………………………………………………</w:t>
      </w:r>
    </w:p>
    <w:p w:rsidR="001344A9" w:rsidRPr="001344A9" w:rsidRDefault="001344A9" w:rsidP="001344A9">
      <w:pPr>
        <w:jc w:val="both"/>
        <w:sectPr w:rsidR="001344A9" w:rsidRPr="001344A9" w:rsidSect="00A920E9">
          <w:type w:val="continuous"/>
          <w:pgSz w:w="11906" w:h="16838" w:code="9"/>
          <w:pgMar w:top="1134" w:right="1134" w:bottom="851" w:left="1134" w:header="284" w:footer="340" w:gutter="0"/>
          <w:cols w:num="2" w:space="708"/>
          <w:titlePg/>
          <w:docGrid w:linePitch="360"/>
        </w:sectPr>
      </w:pPr>
    </w:p>
    <w:p w:rsidR="001344A9" w:rsidRPr="00902841" w:rsidRDefault="001344A9" w:rsidP="001344A9">
      <w:pPr>
        <w:jc w:val="both"/>
        <w:rPr>
          <w:i/>
        </w:rPr>
      </w:pPr>
      <w:r w:rsidRPr="00902841">
        <w:rPr>
          <w:b/>
          <w:i/>
        </w:rPr>
        <w:lastRenderedPageBreak/>
        <w:t>Strumenti</w:t>
      </w:r>
      <w:r w:rsidRPr="001344A9">
        <w:t xml:space="preserve"> </w:t>
      </w:r>
      <w:r w:rsidRPr="00902841">
        <w:rPr>
          <w:i/>
        </w:rPr>
        <w:t>(barrare le caselle corrispondenti alle scelte effettuate)</w:t>
      </w:r>
    </w:p>
    <w:p w:rsidR="001344A9" w:rsidRPr="001344A9" w:rsidRDefault="001344A9" w:rsidP="001344A9">
      <w:pPr>
        <w:jc w:val="both"/>
      </w:pPr>
    </w:p>
    <w:p w:rsidR="001344A9" w:rsidRPr="001344A9" w:rsidRDefault="001344A9" w:rsidP="001344A9">
      <w:pPr>
        <w:widowControl/>
        <w:numPr>
          <w:ilvl w:val="0"/>
          <w:numId w:val="12"/>
        </w:numPr>
        <w:autoSpaceDE/>
        <w:autoSpaceDN/>
        <w:jc w:val="both"/>
      </w:pPr>
      <w:r w:rsidRPr="001344A9">
        <w:t>Libri di testo e dizionari</w:t>
      </w:r>
    </w:p>
    <w:p w:rsidR="001344A9" w:rsidRPr="001344A9" w:rsidRDefault="001344A9" w:rsidP="001344A9">
      <w:pPr>
        <w:widowControl/>
        <w:numPr>
          <w:ilvl w:val="0"/>
          <w:numId w:val="12"/>
        </w:numPr>
        <w:autoSpaceDE/>
        <w:autoSpaceDN/>
        <w:jc w:val="both"/>
      </w:pPr>
      <w:r w:rsidRPr="001344A9">
        <w:t>Riviste specializzate</w:t>
      </w:r>
    </w:p>
    <w:p w:rsidR="001344A9" w:rsidRPr="001344A9" w:rsidRDefault="001344A9" w:rsidP="001344A9">
      <w:pPr>
        <w:widowControl/>
        <w:numPr>
          <w:ilvl w:val="0"/>
          <w:numId w:val="12"/>
        </w:numPr>
        <w:autoSpaceDE/>
        <w:autoSpaceDN/>
        <w:jc w:val="both"/>
      </w:pPr>
      <w:r w:rsidRPr="001344A9">
        <w:t>Appunti e dispense</w:t>
      </w:r>
    </w:p>
    <w:p w:rsidR="001344A9" w:rsidRPr="001344A9" w:rsidRDefault="001344A9" w:rsidP="001344A9">
      <w:pPr>
        <w:widowControl/>
        <w:numPr>
          <w:ilvl w:val="0"/>
          <w:numId w:val="12"/>
        </w:numPr>
        <w:autoSpaceDE/>
        <w:autoSpaceDN/>
        <w:jc w:val="both"/>
      </w:pPr>
      <w:r w:rsidRPr="001344A9">
        <w:t>DVD, CD audio</w:t>
      </w:r>
    </w:p>
    <w:p w:rsidR="001344A9" w:rsidRPr="001344A9" w:rsidRDefault="001344A9" w:rsidP="001344A9">
      <w:pPr>
        <w:widowControl/>
        <w:numPr>
          <w:ilvl w:val="0"/>
          <w:numId w:val="12"/>
        </w:numPr>
        <w:autoSpaceDE/>
        <w:autoSpaceDN/>
        <w:jc w:val="both"/>
      </w:pPr>
      <w:r w:rsidRPr="001344A9">
        <w:t>PC e Internet</w:t>
      </w:r>
    </w:p>
    <w:p w:rsidR="001344A9" w:rsidRPr="001344A9" w:rsidRDefault="001344A9" w:rsidP="001344A9">
      <w:pPr>
        <w:widowControl/>
        <w:numPr>
          <w:ilvl w:val="0"/>
          <w:numId w:val="12"/>
        </w:numPr>
        <w:autoSpaceDE/>
        <w:autoSpaceDN/>
        <w:jc w:val="both"/>
      </w:pPr>
      <w:r w:rsidRPr="001344A9">
        <w:t>Fotoriproduttore</w:t>
      </w:r>
    </w:p>
    <w:p w:rsidR="001344A9" w:rsidRPr="001344A9" w:rsidRDefault="001344A9" w:rsidP="001344A9">
      <w:pPr>
        <w:widowControl/>
        <w:numPr>
          <w:ilvl w:val="0"/>
          <w:numId w:val="12"/>
        </w:numPr>
        <w:autoSpaceDE/>
        <w:autoSpaceDN/>
        <w:jc w:val="both"/>
      </w:pPr>
      <w:r w:rsidRPr="001344A9">
        <w:t>LIM/Videoproiettore</w:t>
      </w:r>
    </w:p>
    <w:p w:rsidR="001344A9" w:rsidRPr="001344A9" w:rsidRDefault="001344A9" w:rsidP="001344A9">
      <w:pPr>
        <w:widowControl/>
        <w:numPr>
          <w:ilvl w:val="0"/>
          <w:numId w:val="12"/>
        </w:numPr>
        <w:autoSpaceDE/>
        <w:autoSpaceDN/>
        <w:jc w:val="both"/>
      </w:pPr>
      <w:r w:rsidRPr="001344A9">
        <w:t>Strumenti digitali quali la piattaforma G-Suite for education</w:t>
      </w:r>
    </w:p>
    <w:p w:rsidR="001344A9" w:rsidRPr="001344A9" w:rsidRDefault="001344A9" w:rsidP="001344A9">
      <w:pPr>
        <w:widowControl/>
        <w:numPr>
          <w:ilvl w:val="0"/>
          <w:numId w:val="12"/>
        </w:numPr>
        <w:autoSpaceDE/>
        <w:autoSpaceDN/>
        <w:jc w:val="both"/>
      </w:pPr>
      <w:r w:rsidRPr="001344A9">
        <w:t xml:space="preserve">  Testi normativi</w:t>
      </w:r>
    </w:p>
    <w:p w:rsidR="001344A9" w:rsidRPr="001344A9" w:rsidRDefault="001344A9" w:rsidP="001344A9">
      <w:pPr>
        <w:widowControl/>
        <w:numPr>
          <w:ilvl w:val="0"/>
          <w:numId w:val="12"/>
        </w:numPr>
        <w:autoSpaceDE/>
        <w:autoSpaceDN/>
        <w:jc w:val="both"/>
      </w:pPr>
      <w:r w:rsidRPr="001344A9">
        <w:t xml:space="preserve"> Altre piattaforme/applicazioni suggerite dai docenti</w:t>
      </w:r>
    </w:p>
    <w:p w:rsidR="001344A9" w:rsidRPr="001344A9" w:rsidRDefault="001344A9" w:rsidP="001344A9">
      <w:pPr>
        <w:widowControl/>
        <w:numPr>
          <w:ilvl w:val="0"/>
          <w:numId w:val="12"/>
        </w:numPr>
        <w:autoSpaceDE/>
        <w:autoSpaceDN/>
        <w:jc w:val="both"/>
      </w:pPr>
      <w:r w:rsidRPr="001344A9">
        <w:t xml:space="preserve"> materiali audiovisivi/video come supporto allo studio </w:t>
      </w:r>
    </w:p>
    <w:p w:rsidR="001344A9" w:rsidRPr="001344A9" w:rsidRDefault="001344A9" w:rsidP="001344A9">
      <w:pPr>
        <w:widowControl/>
        <w:numPr>
          <w:ilvl w:val="0"/>
          <w:numId w:val="12"/>
        </w:numPr>
        <w:autoSpaceDE/>
        <w:autoSpaceDN/>
        <w:jc w:val="both"/>
      </w:pPr>
      <w:r w:rsidRPr="001344A9">
        <w:t>Didattica digitale integrata</w:t>
      </w:r>
    </w:p>
    <w:p w:rsidR="001344A9" w:rsidRPr="001344A9" w:rsidRDefault="001344A9" w:rsidP="00F27046">
      <w:pPr>
        <w:widowControl/>
        <w:numPr>
          <w:ilvl w:val="0"/>
          <w:numId w:val="12"/>
        </w:numPr>
        <w:autoSpaceDE/>
        <w:autoSpaceDN/>
      </w:pPr>
      <w:r w:rsidRPr="001344A9">
        <w:t>Altro (specificare) ………………………………………………………………………………………………………………………………………………………………..</w:t>
      </w:r>
    </w:p>
    <w:p w:rsidR="001344A9" w:rsidRDefault="001344A9" w:rsidP="00F27046">
      <w:pPr>
        <w:widowControl/>
        <w:autoSpaceDE/>
        <w:autoSpaceDN/>
        <w:jc w:val="both"/>
        <w:rPr>
          <w:sz w:val="24"/>
          <w:szCs w:val="24"/>
        </w:rPr>
      </w:pPr>
    </w:p>
    <w:p w:rsidR="00F27046" w:rsidRDefault="00F27046" w:rsidP="00F27046">
      <w:pPr>
        <w:widowControl/>
        <w:autoSpaceDE/>
        <w:autoSpaceDN/>
        <w:jc w:val="both"/>
        <w:rPr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78"/>
        <w:gridCol w:w="3210"/>
        <w:gridCol w:w="3197"/>
        <w:gridCol w:w="1187"/>
      </w:tblGrid>
      <w:tr w:rsidR="00F27046" w:rsidRPr="00A33D66" w:rsidTr="00F27046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6" w:rsidRPr="004E703D" w:rsidRDefault="00F27046" w:rsidP="002D3E30">
            <w:pPr>
              <w:jc w:val="both"/>
              <w:rPr>
                <w:i/>
              </w:rPr>
            </w:pPr>
            <w:r w:rsidRPr="004E703D">
              <w:rPr>
                <w:i/>
              </w:rPr>
              <w:t>EVENTUALI  MODULI  MULTIDISCIPLINARI</w:t>
            </w:r>
          </w:p>
        </w:tc>
      </w:tr>
      <w:tr w:rsidR="00F27046" w:rsidTr="00F27046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6" w:rsidRPr="00A33D66" w:rsidRDefault="00F27046" w:rsidP="002D3E30">
            <w:pPr>
              <w:jc w:val="both"/>
            </w:pPr>
            <w:r w:rsidRPr="00A33D66">
              <w:t xml:space="preserve">1)  TITOLO: </w:t>
            </w:r>
          </w:p>
          <w:p w:rsidR="00F27046" w:rsidRDefault="00F27046" w:rsidP="002D3E30">
            <w:pPr>
              <w:jc w:val="both"/>
            </w:pPr>
          </w:p>
        </w:tc>
      </w:tr>
      <w:tr w:rsidR="00F27046" w:rsidRPr="00A33D66" w:rsidTr="002D3E30">
        <w:tc>
          <w:tcPr>
            <w:tcW w:w="1478" w:type="dxa"/>
          </w:tcPr>
          <w:p w:rsidR="00F27046" w:rsidRPr="00A33D66" w:rsidRDefault="00F27046" w:rsidP="002D3E30">
            <w:pPr>
              <w:jc w:val="both"/>
            </w:pPr>
            <w:r w:rsidRPr="00A33D66">
              <w:t>DISCIPLINE COINVOLTE</w:t>
            </w:r>
          </w:p>
        </w:tc>
        <w:tc>
          <w:tcPr>
            <w:tcW w:w="3210" w:type="dxa"/>
          </w:tcPr>
          <w:p w:rsidR="00F27046" w:rsidRPr="00A33D66" w:rsidRDefault="00F27046" w:rsidP="002D3E30">
            <w:pPr>
              <w:jc w:val="both"/>
            </w:pPr>
            <w:r w:rsidRPr="00A33D66">
              <w:t>COMPETENZE ATTIVATE</w:t>
            </w:r>
          </w:p>
          <w:p w:rsidR="00F27046" w:rsidRPr="00A33D66" w:rsidRDefault="00F27046" w:rsidP="002D3E30">
            <w:pPr>
              <w:jc w:val="both"/>
            </w:pPr>
            <w:r w:rsidRPr="00A33D66">
              <w:t>(disciplinari – per asse – di cittadinanza)</w:t>
            </w:r>
          </w:p>
        </w:tc>
        <w:tc>
          <w:tcPr>
            <w:tcW w:w="3197" w:type="dxa"/>
          </w:tcPr>
          <w:p w:rsidR="00F27046" w:rsidRPr="00A33D66" w:rsidRDefault="00F27046" w:rsidP="002D3E30">
            <w:pPr>
              <w:jc w:val="both"/>
            </w:pPr>
            <w:r w:rsidRPr="00A33D66">
              <w:t>ATTIVITA’ PREVISTE</w:t>
            </w:r>
          </w:p>
        </w:tc>
        <w:tc>
          <w:tcPr>
            <w:tcW w:w="1187" w:type="dxa"/>
          </w:tcPr>
          <w:p w:rsidR="00F27046" w:rsidRPr="00A33D66" w:rsidRDefault="00F27046" w:rsidP="002D3E30">
            <w:pPr>
              <w:jc w:val="both"/>
            </w:pPr>
            <w:r w:rsidRPr="00A33D66">
              <w:t>TEMPI</w:t>
            </w:r>
          </w:p>
          <w:p w:rsidR="00F27046" w:rsidRPr="00A33D66" w:rsidRDefault="00F27046" w:rsidP="002D3E30">
            <w:pPr>
              <w:jc w:val="both"/>
            </w:pPr>
          </w:p>
          <w:p w:rsidR="00F27046" w:rsidRPr="00A33D66" w:rsidRDefault="00F27046" w:rsidP="002D3E30">
            <w:pPr>
              <w:jc w:val="both"/>
            </w:pPr>
          </w:p>
        </w:tc>
      </w:tr>
      <w:tr w:rsidR="00F27046" w:rsidRPr="00A33D66" w:rsidTr="002D3E30">
        <w:tc>
          <w:tcPr>
            <w:tcW w:w="1478" w:type="dxa"/>
          </w:tcPr>
          <w:p w:rsidR="00F27046" w:rsidRPr="00A33D66" w:rsidRDefault="00F27046" w:rsidP="002D3E30">
            <w:pPr>
              <w:jc w:val="both"/>
            </w:pPr>
          </w:p>
          <w:p w:rsidR="00F27046" w:rsidRPr="00A33D66" w:rsidRDefault="00F27046" w:rsidP="002D3E30">
            <w:pPr>
              <w:jc w:val="both"/>
            </w:pPr>
          </w:p>
          <w:p w:rsidR="00F27046" w:rsidRPr="00A33D66" w:rsidRDefault="00F27046" w:rsidP="002D3E30">
            <w:pPr>
              <w:jc w:val="both"/>
            </w:pPr>
          </w:p>
          <w:p w:rsidR="00F27046" w:rsidRPr="00A33D66" w:rsidRDefault="00F27046" w:rsidP="002D3E30">
            <w:pPr>
              <w:jc w:val="both"/>
            </w:pPr>
          </w:p>
        </w:tc>
        <w:tc>
          <w:tcPr>
            <w:tcW w:w="3210" w:type="dxa"/>
          </w:tcPr>
          <w:p w:rsidR="00F27046" w:rsidRPr="00A33D66" w:rsidRDefault="00F27046" w:rsidP="002D3E30">
            <w:pPr>
              <w:jc w:val="both"/>
            </w:pPr>
          </w:p>
        </w:tc>
        <w:tc>
          <w:tcPr>
            <w:tcW w:w="3197" w:type="dxa"/>
          </w:tcPr>
          <w:p w:rsidR="00F27046" w:rsidRPr="00A33D66" w:rsidRDefault="00F27046" w:rsidP="002D3E30">
            <w:pPr>
              <w:jc w:val="both"/>
            </w:pPr>
          </w:p>
        </w:tc>
        <w:tc>
          <w:tcPr>
            <w:tcW w:w="1187" w:type="dxa"/>
          </w:tcPr>
          <w:p w:rsidR="00F27046" w:rsidRPr="00A33D66" w:rsidRDefault="00F27046" w:rsidP="002D3E30">
            <w:pPr>
              <w:jc w:val="both"/>
            </w:pPr>
          </w:p>
        </w:tc>
      </w:tr>
    </w:tbl>
    <w:p w:rsidR="00A33D66" w:rsidRPr="00A33D66" w:rsidRDefault="00A33D66" w:rsidP="00A33D66">
      <w:pPr>
        <w:jc w:val="both"/>
      </w:pPr>
    </w:p>
    <w:p w:rsidR="00E83C4C" w:rsidRDefault="00FE5DCF">
      <w:pPr>
        <w:spacing w:before="44"/>
        <w:ind w:left="174"/>
        <w:rPr>
          <w:i/>
        </w:rPr>
      </w:pPr>
      <w:r>
        <w:rPr>
          <w:i/>
          <w:u w:val="single"/>
        </w:rPr>
        <w:t>O</w:t>
      </w:r>
      <w:r w:rsidR="006547E4">
        <w:rPr>
          <w:i/>
          <w:u w:val="single"/>
        </w:rPr>
        <w:t>rganizzazione della didattica e della comunicazione con le famiglie</w:t>
      </w:r>
    </w:p>
    <w:p w:rsidR="00E83C4C" w:rsidRDefault="00E83C4C">
      <w:pPr>
        <w:pStyle w:val="Corpodeltesto"/>
        <w:spacing w:before="1"/>
        <w:rPr>
          <w:i/>
          <w:sz w:val="20"/>
        </w:rPr>
      </w:pPr>
    </w:p>
    <w:p w:rsidR="00FE5DCF" w:rsidRDefault="00FE5DCF" w:rsidP="00FE5DCF">
      <w:pPr>
        <w:widowControl/>
        <w:numPr>
          <w:ilvl w:val="0"/>
          <w:numId w:val="14"/>
        </w:numPr>
        <w:autoSpaceDE/>
        <w:autoSpaceDN/>
        <w:spacing w:line="276" w:lineRule="auto"/>
        <w:ind w:right="495"/>
        <w:jc w:val="both"/>
        <w:rPr>
          <w:spacing w:val="-2"/>
        </w:rPr>
      </w:pPr>
      <w:r w:rsidRPr="00A75333">
        <w:rPr>
          <w:spacing w:val="-2"/>
        </w:rPr>
        <w:t>Divisione dell’anno scolastico in due quadrimestri</w:t>
      </w:r>
      <w:r>
        <w:rPr>
          <w:spacing w:val="-2"/>
        </w:rPr>
        <w:t xml:space="preserve"> (fine del I quadrimestre 31 gennaio)</w:t>
      </w:r>
      <w:r w:rsidRPr="00A75333">
        <w:rPr>
          <w:spacing w:val="-2"/>
        </w:rPr>
        <w:t>, senza pagellino intermedio;</w:t>
      </w:r>
    </w:p>
    <w:p w:rsidR="00FE5DCF" w:rsidRPr="00EE5F84" w:rsidRDefault="00FE5DCF" w:rsidP="00FE5DCF">
      <w:pPr>
        <w:pStyle w:val="Paragrafoelenco"/>
        <w:widowControl/>
        <w:numPr>
          <w:ilvl w:val="0"/>
          <w:numId w:val="14"/>
        </w:numPr>
        <w:autoSpaceDE/>
        <w:autoSpaceDN/>
        <w:spacing w:line="276" w:lineRule="auto"/>
        <w:ind w:right="495"/>
        <w:contextualSpacing/>
        <w:jc w:val="both"/>
        <w:rPr>
          <w:spacing w:val="-2"/>
        </w:rPr>
      </w:pPr>
      <w:r w:rsidRPr="00EE5F84">
        <w:rPr>
          <w:spacing w:val="-2"/>
        </w:rPr>
        <w:t xml:space="preserve">Ciascun docente, in modo individuale o tramite il coordinatore di classe, provvederà a informare le famiglie </w:t>
      </w:r>
      <w:r w:rsidRPr="00EE5F84">
        <w:t xml:space="preserve">degli alunni (o gli stessi studenti, se maggiorenni) in caso di difficoltà o incertezze nell’andamento didattico-disciplinare. L’informativa verrà effettuata </w:t>
      </w:r>
      <w:r w:rsidRPr="00EE5F84">
        <w:rPr>
          <w:b/>
        </w:rPr>
        <w:t>con fonogramma registrato presso la Segreteria scolastica</w:t>
      </w:r>
      <w:r w:rsidRPr="00EE5F84">
        <w:t xml:space="preserve"> e, soltanto se necessario, con lettera protocollata. </w:t>
      </w:r>
    </w:p>
    <w:p w:rsidR="00FE5DCF" w:rsidRPr="00EE5F84" w:rsidRDefault="00FE5DCF" w:rsidP="00FE5DCF">
      <w:pPr>
        <w:pStyle w:val="Paragrafoelenco"/>
        <w:widowControl/>
        <w:numPr>
          <w:ilvl w:val="0"/>
          <w:numId w:val="14"/>
        </w:numPr>
        <w:autoSpaceDE/>
        <w:autoSpaceDN/>
        <w:spacing w:line="276" w:lineRule="auto"/>
        <w:ind w:right="495"/>
        <w:contextualSpacing/>
        <w:jc w:val="both"/>
      </w:pPr>
      <w:r w:rsidRPr="00EE5F84">
        <w:t xml:space="preserve">Con la medesima modalità il docente stabilirà gli incontri con i familiari degli alunni, in orario antimeridiano. </w:t>
      </w:r>
      <w:r w:rsidR="00FF6807">
        <w:t xml:space="preserve">Le famiglie potranno prenotare gli incontri anti meridiani con i docenti tramite prenotazione sul RE. </w:t>
      </w:r>
      <w:r w:rsidRPr="00EE5F84">
        <w:t>Gli incontri potranno svolgersi  in presenza o online.</w:t>
      </w:r>
      <w:r>
        <w:t xml:space="preserve"> E’ previsto un incontro pomeridiano con le famiglie nel mese di dicembre.</w:t>
      </w:r>
    </w:p>
    <w:p w:rsidR="00FE5DCF" w:rsidRDefault="00FE5DCF">
      <w:pPr>
        <w:pStyle w:val="Corpodeltesto"/>
        <w:spacing w:before="1"/>
        <w:rPr>
          <w:i/>
          <w:sz w:val="20"/>
        </w:rPr>
      </w:pPr>
    </w:p>
    <w:p w:rsidR="00E83C4C" w:rsidRDefault="006547E4">
      <w:pPr>
        <w:pStyle w:val="Heading2"/>
        <w:numPr>
          <w:ilvl w:val="0"/>
          <w:numId w:val="6"/>
        </w:numPr>
        <w:tabs>
          <w:tab w:val="left" w:pos="742"/>
          <w:tab w:val="left" w:pos="743"/>
        </w:tabs>
        <w:ind w:left="742" w:hanging="569"/>
      </w:pPr>
      <w:r>
        <w:t>Verifiche e Valutazione (osservazione dei comportamenti e degli apprendimenti)</w:t>
      </w:r>
    </w:p>
    <w:p w:rsidR="00E83C4C" w:rsidRDefault="00E83C4C">
      <w:pPr>
        <w:pStyle w:val="Corpodeltesto"/>
        <w:spacing w:before="11"/>
        <w:rPr>
          <w:b/>
        </w:rPr>
      </w:pPr>
    </w:p>
    <w:p w:rsidR="006351BC" w:rsidRPr="00E01EF7" w:rsidRDefault="00FE5DCF" w:rsidP="006351BC">
      <w:pPr>
        <w:pStyle w:val="NormaleWeb"/>
        <w:shd w:val="clear" w:color="auto" w:fill="FFFFFF"/>
        <w:spacing w:before="0" w:beforeAutospacing="0" w:after="0" w:afterAutospacing="0" w:line="276" w:lineRule="auto"/>
        <w:ind w:right="495"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val="en-GB"/>
        </w:rPr>
        <w:t> </w:t>
      </w:r>
      <w:r w:rsidR="006351BC" w:rsidRPr="00E01EF7">
        <w:rPr>
          <w:rFonts w:ascii="Calibri" w:eastAsia="Calibri" w:hAnsi="Calibri" w:cs="Calibri"/>
          <w:sz w:val="22"/>
          <w:szCs w:val="22"/>
          <w:lang w:eastAsia="en-US"/>
        </w:rPr>
        <w:t>Premesso che la valutazione, ha sempre e principalmente finalità formative, la somministrazione delle prove di accertamento delle conoscenze e delle competenze raggiunte, mirerà a promuovere, sostenere e valorizzare il processo di apprendimento complessivo.</w:t>
      </w:r>
    </w:p>
    <w:p w:rsidR="006351BC" w:rsidRPr="00E01EF7" w:rsidRDefault="006351BC" w:rsidP="006351BC">
      <w:pPr>
        <w:pStyle w:val="NormaleWeb"/>
        <w:shd w:val="clear" w:color="auto" w:fill="FFFFFF"/>
        <w:spacing w:before="0" w:beforeAutospacing="0" w:after="0" w:afterAutospacing="0" w:line="276" w:lineRule="auto"/>
        <w:ind w:right="495" w:firstLine="425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01EF7">
        <w:rPr>
          <w:rFonts w:ascii="Calibri" w:eastAsia="Calibri" w:hAnsi="Calibri" w:cs="Calibri"/>
          <w:sz w:val="22"/>
          <w:szCs w:val="22"/>
          <w:lang w:eastAsia="en-US"/>
        </w:rPr>
        <w:t>Ogni Dipartimento e di conseguenza ogni Consiglio di classe stabilirà il numero delle verifiche sia scritte /pratiche sia orali da somminist</w:t>
      </w:r>
      <w:r w:rsidR="0003235A">
        <w:rPr>
          <w:rFonts w:ascii="Calibri" w:eastAsia="Calibri" w:hAnsi="Calibri" w:cs="Calibri"/>
          <w:sz w:val="22"/>
          <w:szCs w:val="22"/>
          <w:lang w:eastAsia="en-US"/>
        </w:rPr>
        <w:t>rare</w:t>
      </w:r>
      <w:r w:rsidRPr="00E01EF7">
        <w:rPr>
          <w:rFonts w:ascii="Calibri" w:eastAsia="Calibri" w:hAnsi="Calibri" w:cs="Calibri"/>
          <w:sz w:val="22"/>
          <w:szCs w:val="22"/>
          <w:lang w:eastAsia="en-US"/>
        </w:rPr>
        <w:t xml:space="preserve"> per monitorare gli apprendimenti relazionato al periodo di didattica in remoto.</w:t>
      </w:r>
    </w:p>
    <w:p w:rsidR="006351BC" w:rsidRDefault="006351BC" w:rsidP="006351BC">
      <w:pPr>
        <w:pStyle w:val="Corpodeltesto"/>
        <w:spacing w:before="1" w:line="276" w:lineRule="auto"/>
        <w:ind w:left="174" w:right="495" w:firstLine="426"/>
        <w:jc w:val="both"/>
      </w:pPr>
      <w:r>
        <w:lastRenderedPageBreak/>
        <w:t>Per quanto riguarda la valutazione ci si attiene alla griglia di osservazione dei comportamenti e della</w:t>
      </w:r>
      <w:r>
        <w:rPr>
          <w:spacing w:val="1"/>
        </w:rPr>
        <w:t xml:space="preserve"> </w:t>
      </w:r>
      <w:r>
        <w:t>valutazione allegata e disponibile nel PTOF.</w:t>
      </w:r>
    </w:p>
    <w:p w:rsidR="006351BC" w:rsidRDefault="006351BC">
      <w:pPr>
        <w:pStyle w:val="Corpodeltesto"/>
        <w:spacing w:before="4"/>
        <w:rPr>
          <w:sz w:val="18"/>
        </w:rPr>
      </w:pPr>
    </w:p>
    <w:p w:rsidR="00E83C4C" w:rsidRDefault="006547E4" w:rsidP="0003235A">
      <w:pPr>
        <w:spacing w:before="56" w:line="360" w:lineRule="auto"/>
        <w:ind w:left="174"/>
        <w:jc w:val="both"/>
        <w:rPr>
          <w:i/>
          <w:u w:val="single"/>
        </w:rPr>
      </w:pPr>
      <w:r>
        <w:rPr>
          <w:i/>
          <w:u w:val="single"/>
        </w:rPr>
        <w:t>Strumenti di verifica</w:t>
      </w:r>
    </w:p>
    <w:p w:rsidR="00E83C4C" w:rsidRDefault="006547E4" w:rsidP="0003235A">
      <w:pPr>
        <w:pStyle w:val="Corpodeltesto"/>
        <w:ind w:left="174"/>
        <w:jc w:val="both"/>
      </w:pPr>
      <w:r>
        <w:t>Si prevedono:</w:t>
      </w:r>
    </w:p>
    <w:p w:rsidR="00E83C4C" w:rsidRDefault="006547E4" w:rsidP="0003235A">
      <w:pPr>
        <w:pStyle w:val="Paragrafoelenco"/>
        <w:numPr>
          <w:ilvl w:val="0"/>
          <w:numId w:val="4"/>
        </w:numPr>
        <w:tabs>
          <w:tab w:val="left" w:pos="533"/>
          <w:tab w:val="left" w:pos="534"/>
        </w:tabs>
        <w:spacing w:line="271" w:lineRule="auto"/>
        <w:ind w:left="534" w:right="316" w:hanging="360"/>
        <w:jc w:val="both"/>
      </w:pPr>
      <w:r>
        <w:rPr>
          <w:i/>
          <w:u w:val="single"/>
        </w:rPr>
        <w:t>verifiche</w:t>
      </w:r>
      <w:r>
        <w:rPr>
          <w:i/>
          <w:spacing w:val="8"/>
          <w:u w:val="single"/>
        </w:rPr>
        <w:t xml:space="preserve"> </w:t>
      </w:r>
      <w:r>
        <w:rPr>
          <w:i/>
          <w:u w:val="single"/>
        </w:rPr>
        <w:t>formative</w:t>
      </w:r>
      <w:r>
        <w:t>,</w:t>
      </w:r>
      <w:r>
        <w:rPr>
          <w:spacing w:val="8"/>
        </w:rPr>
        <w:t xml:space="preserve"> </w:t>
      </w:r>
      <w:r>
        <w:t>volte</w:t>
      </w:r>
      <w:r>
        <w:rPr>
          <w:spacing w:val="8"/>
        </w:rPr>
        <w:t xml:space="preserve"> </w:t>
      </w:r>
      <w:r>
        <w:t>ad</w:t>
      </w:r>
      <w:r>
        <w:rPr>
          <w:spacing w:val="8"/>
        </w:rPr>
        <w:t xml:space="preserve"> </w:t>
      </w:r>
      <w:r>
        <w:t>accertare</w:t>
      </w:r>
      <w:r>
        <w:rPr>
          <w:spacing w:val="8"/>
        </w:rPr>
        <w:t xml:space="preserve"> </w:t>
      </w:r>
      <w:r>
        <w:t>l’acquisizione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abilità</w:t>
      </w:r>
      <w:r>
        <w:rPr>
          <w:spacing w:val="8"/>
        </w:rPr>
        <w:t xml:space="preserve"> </w:t>
      </w:r>
      <w:r>
        <w:t>operative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validità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metodo</w:t>
      </w:r>
      <w:r>
        <w:rPr>
          <w:spacing w:val="-47"/>
        </w:rPr>
        <w:t xml:space="preserve"> </w:t>
      </w:r>
      <w:r w:rsidR="0003235A">
        <w:rPr>
          <w:spacing w:val="-47"/>
        </w:rPr>
        <w:t xml:space="preserve">  </w:t>
      </w:r>
      <w:r>
        <w:t>didattico seguito;</w:t>
      </w:r>
    </w:p>
    <w:p w:rsidR="00E83C4C" w:rsidRDefault="006547E4" w:rsidP="0003235A">
      <w:pPr>
        <w:pStyle w:val="Paragrafoelenco"/>
        <w:numPr>
          <w:ilvl w:val="0"/>
          <w:numId w:val="4"/>
        </w:numPr>
        <w:tabs>
          <w:tab w:val="left" w:pos="533"/>
          <w:tab w:val="left" w:pos="534"/>
        </w:tabs>
        <w:spacing w:before="11"/>
        <w:ind w:left="534" w:hanging="360"/>
        <w:jc w:val="both"/>
        <w:rPr>
          <w:sz w:val="18"/>
        </w:rPr>
      </w:pPr>
      <w:r>
        <w:rPr>
          <w:i/>
          <w:position w:val="1"/>
          <w:u w:val="single"/>
        </w:rPr>
        <w:t>verifiche sommative</w:t>
      </w:r>
      <w:r>
        <w:rPr>
          <w:position w:val="1"/>
        </w:rPr>
        <w:t>: periodiche e finali, finalizzate all’assegnazione del voto di profitto</w:t>
      </w:r>
      <w:r>
        <w:rPr>
          <w:sz w:val="18"/>
        </w:rPr>
        <w:t>.</w:t>
      </w:r>
    </w:p>
    <w:p w:rsidR="00E83C4C" w:rsidRDefault="00E83C4C" w:rsidP="0003235A">
      <w:pPr>
        <w:pStyle w:val="Corpodeltesto"/>
        <w:jc w:val="both"/>
        <w:rPr>
          <w:sz w:val="24"/>
        </w:rPr>
      </w:pPr>
    </w:p>
    <w:p w:rsidR="00E83C4C" w:rsidRDefault="006547E4" w:rsidP="0003235A">
      <w:pPr>
        <w:pStyle w:val="Corpodeltesto"/>
        <w:spacing w:line="276" w:lineRule="auto"/>
        <w:ind w:left="174" w:right="316"/>
        <w:jc w:val="both"/>
      </w:pPr>
      <w:r>
        <w:t xml:space="preserve">L’alunno deve essere sempre valutato </w:t>
      </w:r>
      <w:r>
        <w:rPr>
          <w:b/>
        </w:rPr>
        <w:t xml:space="preserve">in modo trasparente e tempestivo </w:t>
      </w:r>
      <w:r>
        <w:t>(art. 1 D.P.R. 122/2009), sia per</w:t>
      </w:r>
      <w:r>
        <w:rPr>
          <w:spacing w:val="1"/>
        </w:rPr>
        <w:t xml:space="preserve"> </w:t>
      </w:r>
      <w:r>
        <w:t>quanto concerne le prove scritte (i compiti in classe dovranno essere corretti e restituiti agli studenti entro</w:t>
      </w:r>
      <w:r>
        <w:rPr>
          <w:spacing w:val="1"/>
        </w:rPr>
        <w:t xml:space="preserve"> </w:t>
      </w:r>
      <w:r>
        <w:t>un tempo non eccessivo), sia per quanto riguarda le prove orali o le esercitazioni pratiche.</w:t>
      </w:r>
    </w:p>
    <w:p w:rsidR="00E83C4C" w:rsidRDefault="006547E4" w:rsidP="0003235A">
      <w:pPr>
        <w:pStyle w:val="Corpodeltesto"/>
        <w:ind w:left="174" w:right="316" w:firstLine="426"/>
        <w:jc w:val="both"/>
      </w:pPr>
      <w:r>
        <w:t>Le verifiche verranno programmate in maniera tale da evitare lo svolgimento di due prove scritte nella</w:t>
      </w:r>
      <w:r>
        <w:rPr>
          <w:spacing w:val="1"/>
        </w:rPr>
        <w:t xml:space="preserve"> </w:t>
      </w:r>
      <w:r>
        <w:t>stessa giornata. Esse potranno realizzarsi, tenendo conto degli orientamenti manifestati dai singoli docenti,</w:t>
      </w:r>
      <w:r>
        <w:rPr>
          <w:spacing w:val="1"/>
        </w:rPr>
        <w:t xml:space="preserve"> </w:t>
      </w:r>
      <w:r>
        <w:t>attraverso:</w:t>
      </w:r>
    </w:p>
    <w:p w:rsidR="00E83C4C" w:rsidRDefault="00E83C4C" w:rsidP="0003235A">
      <w:pPr>
        <w:pStyle w:val="Corpodeltesto"/>
        <w:spacing w:before="10"/>
        <w:jc w:val="both"/>
        <w:rPr>
          <w:sz w:val="16"/>
        </w:rPr>
      </w:pPr>
    </w:p>
    <w:p w:rsidR="00E83C4C" w:rsidRDefault="006547E4" w:rsidP="0003235A">
      <w:pPr>
        <w:pStyle w:val="Paragrafoelenco"/>
        <w:numPr>
          <w:ilvl w:val="0"/>
          <w:numId w:val="4"/>
        </w:numPr>
        <w:tabs>
          <w:tab w:val="left" w:pos="533"/>
          <w:tab w:val="left" w:pos="534"/>
        </w:tabs>
        <w:ind w:left="534" w:hanging="360"/>
        <w:jc w:val="both"/>
      </w:pPr>
      <w:r>
        <w:t>esercitazioni in classe e/o a casa;</w:t>
      </w:r>
    </w:p>
    <w:p w:rsidR="00E83C4C" w:rsidRDefault="006547E4" w:rsidP="0003235A">
      <w:pPr>
        <w:pStyle w:val="Paragrafoelenco"/>
        <w:numPr>
          <w:ilvl w:val="0"/>
          <w:numId w:val="4"/>
        </w:numPr>
        <w:tabs>
          <w:tab w:val="left" w:pos="533"/>
          <w:tab w:val="left" w:pos="534"/>
        </w:tabs>
        <w:spacing w:before="44"/>
        <w:ind w:left="534" w:hanging="360"/>
        <w:jc w:val="both"/>
      </w:pPr>
      <w:r>
        <w:t>prove strutturate e/o semistrutturate, questionari;</w:t>
      </w:r>
    </w:p>
    <w:p w:rsidR="00E83C4C" w:rsidRDefault="006547E4" w:rsidP="0003235A">
      <w:pPr>
        <w:pStyle w:val="Paragrafoelenco"/>
        <w:numPr>
          <w:ilvl w:val="0"/>
          <w:numId w:val="4"/>
        </w:numPr>
        <w:tabs>
          <w:tab w:val="left" w:pos="533"/>
          <w:tab w:val="left" w:pos="534"/>
        </w:tabs>
        <w:spacing w:before="44"/>
        <w:ind w:left="534" w:hanging="360"/>
        <w:jc w:val="both"/>
      </w:pPr>
      <w:r>
        <w:t>analisi e compilazione di documenti;</w:t>
      </w:r>
    </w:p>
    <w:p w:rsidR="00E83C4C" w:rsidRDefault="006547E4" w:rsidP="0003235A">
      <w:pPr>
        <w:pStyle w:val="Paragrafoelenco"/>
        <w:numPr>
          <w:ilvl w:val="0"/>
          <w:numId w:val="4"/>
        </w:numPr>
        <w:tabs>
          <w:tab w:val="left" w:pos="534"/>
        </w:tabs>
        <w:spacing w:before="40" w:line="273" w:lineRule="auto"/>
        <w:ind w:left="534" w:right="316" w:hanging="360"/>
        <w:jc w:val="both"/>
      </w:pPr>
      <w:r>
        <w:t>prove</w:t>
      </w:r>
      <w:r>
        <w:rPr>
          <w:spacing w:val="1"/>
        </w:rPr>
        <w:t xml:space="preserve"> </w:t>
      </w:r>
      <w:r>
        <w:t>scritte</w:t>
      </w:r>
      <w:r>
        <w:rPr>
          <w:spacing w:val="1"/>
        </w:rPr>
        <w:t xml:space="preserve"> </w:t>
      </w:r>
      <w:r>
        <w:t>(elaborati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italiano,</w:t>
      </w:r>
      <w:r>
        <w:rPr>
          <w:spacing w:val="1"/>
        </w:rPr>
        <w:t xml:space="preserve"> </w:t>
      </w:r>
      <w:r>
        <w:t>traduzioni,</w:t>
      </w:r>
      <w:r>
        <w:rPr>
          <w:spacing w:val="1"/>
        </w:rPr>
        <w:t xml:space="preserve"> </w:t>
      </w:r>
      <w:r>
        <w:t>risoluzioni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problemi,</w:t>
      </w:r>
      <w:r>
        <w:rPr>
          <w:spacing w:val="1"/>
        </w:rPr>
        <w:t xml:space="preserve"> </w:t>
      </w:r>
      <w:r>
        <w:t>relazioni</w:t>
      </w:r>
      <w:r>
        <w:rPr>
          <w:spacing w:val="1"/>
        </w:rPr>
        <w:t xml:space="preserve"> </w:t>
      </w:r>
      <w:r>
        <w:t>etc.)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prove</w:t>
      </w:r>
      <w:r>
        <w:rPr>
          <w:spacing w:val="1"/>
        </w:rPr>
        <w:t xml:space="preserve"> </w:t>
      </w:r>
      <w:r>
        <w:t>orali</w:t>
      </w:r>
      <w:r>
        <w:rPr>
          <w:spacing w:val="1"/>
        </w:rPr>
        <w:t xml:space="preserve"> </w:t>
      </w:r>
      <w:r>
        <w:t>(interrogazioni, discussioni, commenti), il cui numero dipenderà dai ritmi e dagli stili di apprendimento</w:t>
      </w:r>
      <w:r>
        <w:rPr>
          <w:spacing w:val="1"/>
        </w:rPr>
        <w:t xml:space="preserve"> </w:t>
      </w:r>
      <w:r>
        <w:t>degli studenti e terrà conto di quanto previsto nel PTOF</w:t>
      </w:r>
    </w:p>
    <w:p w:rsidR="00E83C4C" w:rsidRDefault="00E83C4C" w:rsidP="0003235A">
      <w:pPr>
        <w:pStyle w:val="Corpodeltesto"/>
        <w:spacing w:before="2"/>
        <w:jc w:val="both"/>
        <w:rPr>
          <w:sz w:val="15"/>
        </w:rPr>
      </w:pPr>
    </w:p>
    <w:p w:rsidR="00E83C4C" w:rsidRDefault="006547E4" w:rsidP="0003235A">
      <w:pPr>
        <w:spacing w:before="55" w:line="276" w:lineRule="auto"/>
        <w:ind w:left="174" w:right="316"/>
        <w:jc w:val="both"/>
        <w:rPr>
          <w:i/>
        </w:rPr>
      </w:pPr>
      <w:r>
        <w:rPr>
          <w:i/>
          <w:u w:val="single"/>
        </w:rPr>
        <w:t>Criteri di valutazione</w:t>
      </w:r>
    </w:p>
    <w:p w:rsidR="00E83C4C" w:rsidRDefault="006547E4" w:rsidP="0003235A">
      <w:pPr>
        <w:pStyle w:val="Corpodeltesto"/>
        <w:spacing w:line="276" w:lineRule="auto"/>
        <w:ind w:left="174" w:right="316" w:firstLine="426"/>
        <w:jc w:val="both"/>
      </w:pPr>
      <w:r>
        <w:t>Il Consiglio di Classe si impegna a garantire una valutazione trasparente e il più possibile tempestiva e a</w:t>
      </w:r>
      <w:r>
        <w:rPr>
          <w:spacing w:val="-48"/>
        </w:rPr>
        <w:t xml:space="preserve"> </w:t>
      </w:r>
      <w:r>
        <w:t>favorire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autovalutazione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alunni.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attiene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specifici</w:t>
      </w:r>
      <w:r>
        <w:rPr>
          <w:spacing w:val="1"/>
        </w:rPr>
        <w:t xml:space="preserve"> </w:t>
      </w:r>
      <w:r>
        <w:t>criteri</w:t>
      </w:r>
      <w:r>
        <w:rPr>
          <w:spacing w:val="4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valutazione stabiliti all’interno dei singoli Dipartimenti disciplinari e riportati nel PTOF dell’Istituto.</w:t>
      </w:r>
    </w:p>
    <w:p w:rsidR="00E83C4C" w:rsidRDefault="00E83C4C">
      <w:pPr>
        <w:pStyle w:val="Corpodeltesto"/>
        <w:spacing w:before="11"/>
      </w:pPr>
    </w:p>
    <w:p w:rsidR="00E83C4C" w:rsidRDefault="006547E4">
      <w:pPr>
        <w:pStyle w:val="Corpodeltesto"/>
        <w:spacing w:before="1"/>
        <w:ind w:left="174"/>
      </w:pP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Consiglio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classe,</w:t>
      </w:r>
      <w:r>
        <w:rPr>
          <w:spacing w:val="-11"/>
        </w:rPr>
        <w:t xml:space="preserve"> </w:t>
      </w:r>
      <w:r>
        <w:rPr>
          <w:spacing w:val="-1"/>
        </w:rPr>
        <w:t>nell’esprimere</w:t>
      </w:r>
      <w:r>
        <w:rPr>
          <w:spacing w:val="-10"/>
        </w:rPr>
        <w:t xml:space="preserve"> </w:t>
      </w:r>
      <w:r>
        <w:rPr>
          <w:spacing w:val="-1"/>
        </w:rPr>
        <w:t>le</w:t>
      </w:r>
      <w:r>
        <w:rPr>
          <w:spacing w:val="-11"/>
        </w:rPr>
        <w:t xml:space="preserve"> </w:t>
      </w:r>
      <w:r>
        <w:rPr>
          <w:spacing w:val="-1"/>
        </w:rPr>
        <w:t>valutazioni</w:t>
      </w:r>
      <w:r>
        <w:rPr>
          <w:spacing w:val="-11"/>
        </w:rPr>
        <w:t xml:space="preserve"> </w:t>
      </w:r>
      <w:r>
        <w:t>relative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alunni,</w:t>
      </w:r>
      <w:r>
        <w:rPr>
          <w:spacing w:val="-10"/>
        </w:rPr>
        <w:t xml:space="preserve"> </w:t>
      </w:r>
      <w:r>
        <w:t>terrà</w:t>
      </w:r>
      <w:r>
        <w:rPr>
          <w:spacing w:val="-11"/>
        </w:rPr>
        <w:t xml:space="preserve"> </w:t>
      </w:r>
      <w:r>
        <w:t>conto:</w:t>
      </w:r>
    </w:p>
    <w:p w:rsidR="00E83C4C" w:rsidRDefault="00E83C4C">
      <w:pPr>
        <w:pStyle w:val="Corpodeltesto"/>
        <w:spacing w:before="1"/>
        <w:rPr>
          <w:sz w:val="20"/>
        </w:rPr>
      </w:pPr>
    </w:p>
    <w:p w:rsidR="00E83C4C" w:rsidRDefault="006547E4">
      <w:pPr>
        <w:pStyle w:val="Paragrafoelenco"/>
        <w:numPr>
          <w:ilvl w:val="0"/>
          <w:numId w:val="4"/>
        </w:numPr>
        <w:tabs>
          <w:tab w:val="left" w:pos="530"/>
          <w:tab w:val="left" w:pos="531"/>
        </w:tabs>
      </w:pPr>
      <w:r>
        <w:t>del raggiungimento delle competenze minime disciplinari;</w:t>
      </w:r>
    </w:p>
    <w:p w:rsidR="00E83C4C" w:rsidRDefault="006547E4">
      <w:pPr>
        <w:pStyle w:val="Paragrafoelenco"/>
        <w:numPr>
          <w:ilvl w:val="0"/>
          <w:numId w:val="4"/>
        </w:numPr>
        <w:tabs>
          <w:tab w:val="left" w:pos="530"/>
          <w:tab w:val="left" w:pos="531"/>
        </w:tabs>
      </w:pPr>
      <w:r>
        <w:t>dei risultati dell’apprendimento ottenuti attraverso le verifiche sommative;</w:t>
      </w:r>
    </w:p>
    <w:p w:rsidR="00E83C4C" w:rsidRDefault="006547E4">
      <w:pPr>
        <w:pStyle w:val="Paragrafoelenco"/>
        <w:numPr>
          <w:ilvl w:val="0"/>
          <w:numId w:val="4"/>
        </w:numPr>
        <w:tabs>
          <w:tab w:val="left" w:pos="530"/>
          <w:tab w:val="left" w:pos="531"/>
        </w:tabs>
      </w:pPr>
      <w:r>
        <w:t>dell’impegno manifestato dall’alunno, anche durante le attività di recupero;</w:t>
      </w:r>
    </w:p>
    <w:p w:rsidR="00E83C4C" w:rsidRDefault="006547E4">
      <w:pPr>
        <w:pStyle w:val="Paragrafoelenco"/>
        <w:numPr>
          <w:ilvl w:val="0"/>
          <w:numId w:val="4"/>
        </w:numPr>
        <w:tabs>
          <w:tab w:val="left" w:pos="530"/>
          <w:tab w:val="left" w:pos="531"/>
        </w:tabs>
      </w:pPr>
      <w:r>
        <w:t>della partecipazione al dialogo educativo;</w:t>
      </w:r>
    </w:p>
    <w:p w:rsidR="00E83C4C" w:rsidRDefault="006547E4">
      <w:pPr>
        <w:pStyle w:val="Paragrafoelenco"/>
        <w:numPr>
          <w:ilvl w:val="0"/>
          <w:numId w:val="4"/>
        </w:numPr>
        <w:tabs>
          <w:tab w:val="left" w:pos="530"/>
          <w:tab w:val="left" w:pos="531"/>
        </w:tabs>
      </w:pPr>
      <w:r>
        <w:t>dei progressi nell’apprendimento rispetto ai livelli di partenza.</w:t>
      </w:r>
    </w:p>
    <w:p w:rsidR="00E83C4C" w:rsidRDefault="006547E4" w:rsidP="0066703C">
      <w:pPr>
        <w:spacing w:before="211" w:line="276" w:lineRule="auto"/>
        <w:ind w:left="174" w:right="316"/>
        <w:jc w:val="both"/>
      </w:pPr>
      <w:r>
        <w:t>La</w:t>
      </w:r>
      <w:r>
        <w:rPr>
          <w:spacing w:val="15"/>
        </w:rPr>
        <w:t xml:space="preserve"> </w:t>
      </w:r>
      <w:r>
        <w:t>valutazione</w:t>
      </w:r>
      <w:r>
        <w:rPr>
          <w:spacing w:val="15"/>
        </w:rPr>
        <w:t xml:space="preserve"> </w:t>
      </w:r>
      <w:r>
        <w:t>espressa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sede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scrutinio</w:t>
      </w:r>
      <w:r>
        <w:rPr>
          <w:spacing w:val="15"/>
        </w:rPr>
        <w:t xml:space="preserve"> </w:t>
      </w:r>
      <w:r>
        <w:t>intermedio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finale</w:t>
      </w:r>
      <w:r>
        <w:rPr>
          <w:spacing w:val="15"/>
        </w:rPr>
        <w:t xml:space="preserve"> </w:t>
      </w:r>
      <w:r>
        <w:t>è</w:t>
      </w:r>
      <w:r>
        <w:rPr>
          <w:spacing w:val="15"/>
        </w:rPr>
        <w:t xml:space="preserve"> </w:t>
      </w:r>
      <w:r>
        <w:rPr>
          <w:b/>
        </w:rPr>
        <w:t>competenza</w:t>
      </w:r>
      <w:r>
        <w:rPr>
          <w:b/>
          <w:spacing w:val="15"/>
        </w:rPr>
        <w:t xml:space="preserve"> </w:t>
      </w:r>
      <w:r>
        <w:rPr>
          <w:b/>
        </w:rPr>
        <w:t>del</w:t>
      </w:r>
      <w:r>
        <w:rPr>
          <w:b/>
          <w:spacing w:val="15"/>
        </w:rPr>
        <w:t xml:space="preserve"> </w:t>
      </w:r>
      <w:r>
        <w:rPr>
          <w:b/>
        </w:rPr>
        <w:t>Consiglio</w:t>
      </w:r>
      <w:r>
        <w:rPr>
          <w:b/>
          <w:spacing w:val="15"/>
        </w:rPr>
        <w:t xml:space="preserve"> </w:t>
      </w:r>
      <w:r>
        <w:rPr>
          <w:b/>
        </w:rPr>
        <w:t>di</w:t>
      </w:r>
      <w:r>
        <w:rPr>
          <w:b/>
          <w:spacing w:val="15"/>
        </w:rPr>
        <w:t xml:space="preserve"> </w:t>
      </w:r>
      <w:r>
        <w:rPr>
          <w:b/>
        </w:rPr>
        <w:t>classe</w:t>
      </w:r>
      <w:r>
        <w:rPr>
          <w:b/>
          <w:spacing w:val="15"/>
        </w:rPr>
        <w:t xml:space="preserve"> </w:t>
      </w:r>
      <w:r>
        <w:t>sulla</w:t>
      </w:r>
      <w:r>
        <w:rPr>
          <w:spacing w:val="-47"/>
        </w:rPr>
        <w:t xml:space="preserve"> </w:t>
      </w:r>
      <w:r>
        <w:t>base delle proposte di voto dei singoli docenti.</w:t>
      </w:r>
    </w:p>
    <w:p w:rsidR="00E83C4C" w:rsidRDefault="00E83C4C">
      <w:pPr>
        <w:pStyle w:val="Corpodeltesto"/>
        <w:spacing w:before="10"/>
        <w:rPr>
          <w:sz w:val="11"/>
        </w:rPr>
      </w:pPr>
    </w:p>
    <w:p w:rsidR="00E83C4C" w:rsidRDefault="006547E4">
      <w:pPr>
        <w:spacing w:before="55"/>
        <w:ind w:left="174"/>
        <w:rPr>
          <w:i/>
        </w:rPr>
      </w:pPr>
      <w:r>
        <w:rPr>
          <w:i/>
          <w:u w:val="single"/>
        </w:rPr>
        <w:t>Interventi di recupero</w:t>
      </w:r>
      <w:r>
        <w:rPr>
          <w:i/>
        </w:rPr>
        <w:t xml:space="preserve"> (O.M. 92/2007) </w:t>
      </w:r>
    </w:p>
    <w:p w:rsidR="00E83C4C" w:rsidRDefault="00E83C4C">
      <w:pPr>
        <w:pStyle w:val="Corpodeltesto"/>
        <w:spacing w:before="2"/>
        <w:rPr>
          <w:i/>
          <w:sz w:val="20"/>
        </w:rPr>
      </w:pPr>
    </w:p>
    <w:p w:rsidR="00E83C4C" w:rsidRDefault="006547E4">
      <w:pPr>
        <w:pStyle w:val="Paragrafoelenco"/>
        <w:numPr>
          <w:ilvl w:val="0"/>
          <w:numId w:val="4"/>
        </w:numPr>
        <w:tabs>
          <w:tab w:val="left" w:pos="530"/>
          <w:tab w:val="left" w:pos="531"/>
        </w:tabs>
        <w:spacing w:line="271" w:lineRule="auto"/>
        <w:ind w:right="746"/>
      </w:pPr>
      <w:r>
        <w:t>Attività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recupero</w:t>
      </w:r>
      <w:r>
        <w:rPr>
          <w:spacing w:val="17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effettuare</w:t>
      </w:r>
      <w:r>
        <w:rPr>
          <w:spacing w:val="17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termine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primo</w:t>
      </w:r>
      <w:r>
        <w:rPr>
          <w:spacing w:val="17"/>
        </w:rPr>
        <w:t xml:space="preserve"> </w:t>
      </w:r>
      <w:r>
        <w:t>quadrimestre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seguito</w:t>
      </w:r>
      <w:r>
        <w:rPr>
          <w:spacing w:val="17"/>
        </w:rPr>
        <w:t xml:space="preserve"> </w:t>
      </w:r>
      <w:r>
        <w:t>alla</w:t>
      </w:r>
      <w:r>
        <w:rPr>
          <w:spacing w:val="17"/>
        </w:rPr>
        <w:t xml:space="preserve"> </w:t>
      </w:r>
      <w:r>
        <w:t>sospensione</w:t>
      </w:r>
      <w:r>
        <w:rPr>
          <w:spacing w:val="17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giudizio, con le modalità previste nel PTOF.</w:t>
      </w:r>
    </w:p>
    <w:p w:rsidR="00E83C4C" w:rsidRDefault="006547E4">
      <w:pPr>
        <w:pStyle w:val="Paragrafoelenco"/>
        <w:numPr>
          <w:ilvl w:val="0"/>
          <w:numId w:val="4"/>
        </w:numPr>
        <w:tabs>
          <w:tab w:val="left" w:pos="530"/>
          <w:tab w:val="left" w:pos="531"/>
        </w:tabs>
        <w:spacing w:before="11"/>
      </w:pPr>
      <w:r>
        <w:t xml:space="preserve">Recupero </w:t>
      </w:r>
      <w:r>
        <w:rPr>
          <w:i/>
        </w:rPr>
        <w:t>in itinere</w:t>
      </w:r>
      <w:r>
        <w:t>.</w:t>
      </w:r>
    </w:p>
    <w:p w:rsidR="00E83C4C" w:rsidRDefault="006547E4">
      <w:pPr>
        <w:pStyle w:val="Paragrafoelenco"/>
        <w:numPr>
          <w:ilvl w:val="0"/>
          <w:numId w:val="4"/>
        </w:numPr>
        <w:tabs>
          <w:tab w:val="left" w:pos="530"/>
          <w:tab w:val="left" w:pos="531"/>
        </w:tabs>
        <w:spacing w:before="44"/>
      </w:pPr>
      <w:r>
        <w:t>Attività in presenza a scuola per piccoli gruppi</w:t>
      </w:r>
    </w:p>
    <w:p w:rsidR="00E83C4C" w:rsidRDefault="006547E4">
      <w:pPr>
        <w:pStyle w:val="Paragrafoelenco"/>
        <w:numPr>
          <w:ilvl w:val="0"/>
          <w:numId w:val="4"/>
        </w:numPr>
        <w:tabs>
          <w:tab w:val="left" w:pos="530"/>
          <w:tab w:val="left" w:pos="531"/>
        </w:tabs>
        <w:spacing w:before="44"/>
      </w:pPr>
      <w:r>
        <w:t>Sportelli o corsi on line pomeridiani</w:t>
      </w:r>
    </w:p>
    <w:p w:rsidR="00E83C4C" w:rsidRDefault="006547E4">
      <w:pPr>
        <w:pStyle w:val="Paragrafoelenco"/>
        <w:numPr>
          <w:ilvl w:val="0"/>
          <w:numId w:val="4"/>
        </w:numPr>
        <w:tabs>
          <w:tab w:val="left" w:pos="530"/>
          <w:tab w:val="left" w:pos="531"/>
        </w:tabs>
        <w:spacing w:before="44"/>
      </w:pPr>
      <w:r>
        <w:t>invio di schede di lavoro/esercizi aggiuntivi/approfondimenti tramite la piattaforma classroom</w:t>
      </w:r>
    </w:p>
    <w:p w:rsidR="00E83C4C" w:rsidRDefault="00E83C4C">
      <w:pPr>
        <w:pStyle w:val="Corpodeltesto"/>
        <w:spacing w:before="12"/>
      </w:pPr>
    </w:p>
    <w:p w:rsidR="00E83C4C" w:rsidRDefault="006547E4" w:rsidP="0066703C">
      <w:pPr>
        <w:pStyle w:val="Corpodeltesto"/>
        <w:ind w:left="174" w:right="316"/>
        <w:jc w:val="both"/>
      </w:pPr>
      <w:r>
        <w:t>Le</w:t>
      </w:r>
      <w:r>
        <w:rPr>
          <w:spacing w:val="16"/>
        </w:rPr>
        <w:t xml:space="preserve"> </w:t>
      </w:r>
      <w:r>
        <w:t>attività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recupero</w:t>
      </w:r>
      <w:r>
        <w:rPr>
          <w:spacing w:val="16"/>
        </w:rPr>
        <w:t xml:space="preserve"> </w:t>
      </w:r>
      <w:r>
        <w:t>promosse</w:t>
      </w:r>
      <w:r>
        <w:rPr>
          <w:spacing w:val="16"/>
        </w:rPr>
        <w:t xml:space="preserve"> </w:t>
      </w:r>
      <w:r>
        <w:t>saranno</w:t>
      </w:r>
      <w:r>
        <w:rPr>
          <w:spacing w:val="16"/>
        </w:rPr>
        <w:t xml:space="preserve"> </w:t>
      </w:r>
      <w:r>
        <w:t>coerenti</w:t>
      </w:r>
      <w:r>
        <w:rPr>
          <w:spacing w:val="16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indicazioni</w:t>
      </w:r>
      <w:r>
        <w:rPr>
          <w:spacing w:val="16"/>
        </w:rPr>
        <w:t xml:space="preserve"> </w:t>
      </w:r>
      <w:r>
        <w:t>ministeriali;</w:t>
      </w:r>
      <w:r>
        <w:rPr>
          <w:spacing w:val="16"/>
        </w:rPr>
        <w:t xml:space="preserve"> </w:t>
      </w:r>
      <w:r>
        <w:t>sarà</w:t>
      </w:r>
      <w:r>
        <w:rPr>
          <w:spacing w:val="16"/>
        </w:rPr>
        <w:t xml:space="preserve"> </w:t>
      </w:r>
      <w:r>
        <w:t>sempre</w:t>
      </w:r>
      <w:r>
        <w:rPr>
          <w:spacing w:val="16"/>
        </w:rPr>
        <w:t xml:space="preserve"> </w:t>
      </w:r>
      <w:r>
        <w:t>assicurato</w:t>
      </w:r>
      <w:r>
        <w:rPr>
          <w:spacing w:val="16"/>
        </w:rPr>
        <w:t xml:space="preserve"> </w:t>
      </w:r>
      <w:r>
        <w:t>il</w:t>
      </w:r>
      <w:r>
        <w:rPr>
          <w:spacing w:val="-47"/>
        </w:rPr>
        <w:t xml:space="preserve"> </w:t>
      </w:r>
      <w:r>
        <w:t>recupero in itinere di conoscenze e competenze metodologiche e/o disciplinari che si rivelassero deficitarie.</w:t>
      </w:r>
    </w:p>
    <w:p w:rsidR="00E83C4C" w:rsidRDefault="00E83C4C">
      <w:pPr>
        <w:pStyle w:val="Corpodeltesto"/>
      </w:pPr>
    </w:p>
    <w:p w:rsidR="00F27046" w:rsidRDefault="00F27046">
      <w:pPr>
        <w:pStyle w:val="Corpodeltesto"/>
      </w:pPr>
    </w:p>
    <w:p w:rsidR="00E83C4C" w:rsidRDefault="006547E4">
      <w:pPr>
        <w:pStyle w:val="Heading2"/>
        <w:numPr>
          <w:ilvl w:val="0"/>
          <w:numId w:val="6"/>
        </w:numPr>
        <w:tabs>
          <w:tab w:val="left" w:pos="742"/>
          <w:tab w:val="left" w:pos="743"/>
        </w:tabs>
        <w:spacing w:before="172"/>
        <w:ind w:left="742" w:hanging="569"/>
      </w:pPr>
      <w:r>
        <w:t>Attività e progetti.</w:t>
      </w:r>
    </w:p>
    <w:p w:rsidR="007D3B73" w:rsidRDefault="007D3B73" w:rsidP="007D3B73">
      <w:pPr>
        <w:tabs>
          <w:tab w:val="left" w:pos="6551"/>
        </w:tabs>
        <w:ind w:left="174"/>
        <w:jc w:val="both"/>
      </w:pPr>
    </w:p>
    <w:p w:rsidR="007D3B73" w:rsidRPr="007D3B73" w:rsidRDefault="007D3B73" w:rsidP="007D3B73">
      <w:pPr>
        <w:tabs>
          <w:tab w:val="left" w:pos="6551"/>
        </w:tabs>
        <w:ind w:left="174" w:right="495"/>
        <w:jc w:val="both"/>
        <w:rPr>
          <w:sz w:val="24"/>
          <w:szCs w:val="24"/>
        </w:rPr>
      </w:pPr>
      <w:r w:rsidRPr="00372B97">
        <w:t>L’offerta formativa verrà ampliata con le seguenti attività/progetti</w:t>
      </w:r>
      <w:r>
        <w:t xml:space="preserve"> così come approvati dal Collegio Docenti e</w:t>
      </w:r>
      <w:r w:rsidR="0003235A">
        <w:t xml:space="preserve"> rientranti nel PTOF d’Istituto:</w:t>
      </w:r>
    </w:p>
    <w:p w:rsidR="00E01EF7" w:rsidRDefault="00E01EF7" w:rsidP="00E01EF7">
      <w:pPr>
        <w:pStyle w:val="Corpodeltesto"/>
        <w:spacing w:line="510" w:lineRule="atLeast"/>
        <w:ind w:left="142" w:right="779"/>
        <w:jc w:val="both"/>
      </w:pPr>
      <w:r>
        <w:rPr>
          <w:spacing w:val="-4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3C4C" w:rsidRDefault="00E83C4C" w:rsidP="00E01EF7">
      <w:pPr>
        <w:pStyle w:val="Corpodeltesto"/>
        <w:ind w:right="354"/>
        <w:jc w:val="both"/>
      </w:pPr>
    </w:p>
    <w:p w:rsidR="00E83C4C" w:rsidRDefault="00E83C4C">
      <w:pPr>
        <w:pStyle w:val="Corpodeltesto"/>
        <w:spacing w:before="8"/>
        <w:rPr>
          <w:sz w:val="19"/>
        </w:rPr>
      </w:pPr>
    </w:p>
    <w:p w:rsidR="00E83C4C" w:rsidRDefault="006547E4">
      <w:pPr>
        <w:pStyle w:val="Corpodeltesto"/>
        <w:spacing w:line="276" w:lineRule="auto"/>
        <w:ind w:left="174"/>
      </w:pPr>
      <w:r>
        <w:t>Il</w:t>
      </w:r>
      <w:r>
        <w:rPr>
          <w:spacing w:val="30"/>
        </w:rPr>
        <w:t xml:space="preserve"> </w:t>
      </w:r>
      <w:r>
        <w:t>Consiglio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Classe</w:t>
      </w:r>
      <w:r>
        <w:rPr>
          <w:spacing w:val="30"/>
        </w:rPr>
        <w:t xml:space="preserve"> </w:t>
      </w:r>
      <w:r>
        <w:t>si</w:t>
      </w:r>
      <w:r>
        <w:rPr>
          <w:spacing w:val="30"/>
        </w:rPr>
        <w:t xml:space="preserve"> </w:t>
      </w:r>
      <w:r>
        <w:t>riserva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aderire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eventuali</w:t>
      </w:r>
      <w:r>
        <w:rPr>
          <w:spacing w:val="31"/>
        </w:rPr>
        <w:t xml:space="preserve"> </w:t>
      </w:r>
      <w:r>
        <w:t>altre</w:t>
      </w:r>
      <w:r>
        <w:rPr>
          <w:spacing w:val="30"/>
        </w:rPr>
        <w:t xml:space="preserve"> </w:t>
      </w:r>
      <w:r>
        <w:t>attività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iniziative</w:t>
      </w:r>
      <w:r>
        <w:rPr>
          <w:spacing w:val="30"/>
        </w:rPr>
        <w:t xml:space="preserve"> </w:t>
      </w:r>
      <w:r>
        <w:t>culturali</w:t>
      </w:r>
      <w:r>
        <w:rPr>
          <w:spacing w:val="30"/>
        </w:rPr>
        <w:t xml:space="preserve"> </w:t>
      </w:r>
      <w:r>
        <w:t>che</w:t>
      </w:r>
      <w:r>
        <w:rPr>
          <w:spacing w:val="30"/>
        </w:rPr>
        <w:t xml:space="preserve"> </w:t>
      </w:r>
      <w:r>
        <w:t>riterrà</w:t>
      </w:r>
      <w:r>
        <w:rPr>
          <w:spacing w:val="30"/>
        </w:rPr>
        <w:t xml:space="preserve"> </w:t>
      </w:r>
      <w:r>
        <w:t>utili</w:t>
      </w:r>
      <w:r>
        <w:rPr>
          <w:spacing w:val="30"/>
        </w:rPr>
        <w:t xml:space="preserve"> </w:t>
      </w:r>
      <w:r>
        <w:t>al</w:t>
      </w:r>
      <w:r>
        <w:rPr>
          <w:spacing w:val="-46"/>
        </w:rPr>
        <w:t xml:space="preserve"> </w:t>
      </w:r>
      <w:r>
        <w:t>percorso formativo degli studenti.</w:t>
      </w:r>
    </w:p>
    <w:p w:rsidR="00E83C4C" w:rsidRDefault="00E83C4C">
      <w:pPr>
        <w:pStyle w:val="Corpodeltesto"/>
      </w:pPr>
    </w:p>
    <w:p w:rsidR="00E01EF7" w:rsidRDefault="00E01EF7" w:rsidP="00E01EF7">
      <w:pPr>
        <w:pStyle w:val="Paragrafoelenco"/>
        <w:numPr>
          <w:ilvl w:val="0"/>
          <w:numId w:val="6"/>
        </w:numPr>
        <w:tabs>
          <w:tab w:val="left" w:pos="531"/>
        </w:tabs>
        <w:spacing w:before="184"/>
        <w:ind w:left="531" w:hanging="357"/>
        <w:rPr>
          <w:b/>
          <w:sz w:val="24"/>
        </w:rPr>
      </w:pPr>
      <w:r>
        <w:rPr>
          <w:b/>
          <w:sz w:val="24"/>
        </w:rPr>
        <w:t>Percorsi per le competenze trasversali e per l’orientamento (classi del triennio).</w:t>
      </w:r>
    </w:p>
    <w:p w:rsidR="00E01EF7" w:rsidRDefault="00E01EF7" w:rsidP="00E01EF7">
      <w:pPr>
        <w:pStyle w:val="Corpodeltesto"/>
        <w:spacing w:before="12"/>
        <w:rPr>
          <w:b/>
          <w:sz w:val="19"/>
        </w:rPr>
      </w:pPr>
    </w:p>
    <w:p w:rsidR="00E01EF7" w:rsidRDefault="00E01EF7" w:rsidP="0003235A">
      <w:pPr>
        <w:pStyle w:val="Corpodeltesto"/>
        <w:spacing w:line="276" w:lineRule="auto"/>
        <w:ind w:left="142" w:right="316"/>
        <w:jc w:val="both"/>
      </w:pPr>
      <w:r>
        <w:t>Descrizione</w:t>
      </w:r>
      <w:r>
        <w:rPr>
          <w:spacing w:val="30"/>
        </w:rPr>
        <w:t xml:space="preserve"> </w:t>
      </w:r>
      <w:r>
        <w:t>delle</w:t>
      </w:r>
      <w:r>
        <w:rPr>
          <w:spacing w:val="31"/>
        </w:rPr>
        <w:t xml:space="preserve"> </w:t>
      </w:r>
      <w:r>
        <w:t>attività</w:t>
      </w:r>
      <w:r>
        <w:rPr>
          <w:spacing w:val="31"/>
        </w:rPr>
        <w:t xml:space="preserve"> </w:t>
      </w:r>
      <w:r>
        <w:t>dei</w:t>
      </w:r>
      <w:r>
        <w:rPr>
          <w:spacing w:val="31"/>
        </w:rPr>
        <w:t xml:space="preserve"> </w:t>
      </w:r>
      <w:r>
        <w:t>Percorsi</w:t>
      </w:r>
      <w:r>
        <w:rPr>
          <w:spacing w:val="31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le</w:t>
      </w:r>
      <w:r>
        <w:rPr>
          <w:spacing w:val="30"/>
        </w:rPr>
        <w:t xml:space="preserve"> </w:t>
      </w:r>
      <w:r>
        <w:t>competenze</w:t>
      </w:r>
      <w:r>
        <w:rPr>
          <w:spacing w:val="31"/>
        </w:rPr>
        <w:t xml:space="preserve"> </w:t>
      </w:r>
      <w:r>
        <w:t>trasversali</w:t>
      </w:r>
      <w:r>
        <w:rPr>
          <w:spacing w:val="31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l’orientamento</w:t>
      </w:r>
      <w:r>
        <w:rPr>
          <w:spacing w:val="31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attuare</w:t>
      </w:r>
      <w:r>
        <w:rPr>
          <w:spacing w:val="30"/>
        </w:rPr>
        <w:t xml:space="preserve"> </w:t>
      </w:r>
      <w:r>
        <w:t>nel</w:t>
      </w:r>
      <w:r w:rsidR="0003235A">
        <w:t xml:space="preserve"> </w:t>
      </w:r>
      <w:r>
        <w:rPr>
          <w:spacing w:val="-46"/>
        </w:rPr>
        <w:t xml:space="preserve"> </w:t>
      </w:r>
      <w:r>
        <w:t>corso dell’anno scolastico (L. 107/15, art. 33) con il numero di ore previsto.</w:t>
      </w:r>
    </w:p>
    <w:p w:rsidR="00E83C4C" w:rsidRDefault="00E83C4C">
      <w:pPr>
        <w:pStyle w:val="Corpodeltesto"/>
      </w:pPr>
    </w:p>
    <w:p w:rsidR="007D3B73" w:rsidRDefault="007D3B73" w:rsidP="0003235A">
      <w:pPr>
        <w:shd w:val="clear" w:color="auto" w:fill="FFFFFF"/>
        <w:ind w:right="316" w:firstLine="284"/>
        <w:jc w:val="both"/>
      </w:pPr>
      <w:r>
        <w:t xml:space="preserve">I </w:t>
      </w:r>
      <w:r w:rsidRPr="00012F39">
        <w:t>percorsi per le competenze traversali e per l’orientamento</w:t>
      </w:r>
      <w:r>
        <w:t xml:space="preserve"> (</w:t>
      </w:r>
      <w:r w:rsidRPr="00BE0BEA">
        <w:rPr>
          <w:i/>
        </w:rPr>
        <w:t>comunemente denominati PCTO</w:t>
      </w:r>
      <w:r>
        <w:t>)  sono attività obbligatorie per un totale di 150 ore distribuite nei ultimi tre anni della scuola superiore di secondo grado. Essi mirano a favorire l’inserimento degli studenti nel mondo del lavoro e/o nella prosecuzione degli studi e consentono di approfondire le</w:t>
      </w:r>
      <w:r w:rsidRPr="00012F39">
        <w:t> conoscenze e</w:t>
      </w:r>
      <w:r>
        <w:t xml:space="preserve"> le </w:t>
      </w:r>
      <w:r w:rsidRPr="00012F39">
        <w:t xml:space="preserve">abilità apprese </w:t>
      </w:r>
      <w:r>
        <w:t>nel corso degli anni scolastici.</w:t>
      </w:r>
    </w:p>
    <w:p w:rsidR="007D3B73" w:rsidRDefault="007D3B73" w:rsidP="007D3B73">
      <w:pPr>
        <w:shd w:val="clear" w:color="auto" w:fill="FFFFFF"/>
        <w:ind w:right="495" w:firstLine="284"/>
        <w:jc w:val="both"/>
      </w:pPr>
    </w:p>
    <w:p w:rsidR="007D3B73" w:rsidRDefault="007D3B73" w:rsidP="007D3B73">
      <w:pPr>
        <w:shd w:val="clear" w:color="auto" w:fill="FFFFFF"/>
        <w:ind w:right="495" w:firstLine="284"/>
        <w:jc w:val="both"/>
      </w:pPr>
      <w:r>
        <w:t xml:space="preserve"> </w:t>
      </w:r>
      <w:r w:rsidRPr="00012F39">
        <w:t xml:space="preserve"> Nell’ambito dei</w:t>
      </w:r>
      <w:r>
        <w:t xml:space="preserve"> PCTO</w:t>
      </w:r>
      <w:r w:rsidRPr="00012F39">
        <w:t xml:space="preserve">, si faranno partecipare gli studenti ad una serie di attività che </w:t>
      </w:r>
      <w:r>
        <w:t xml:space="preserve">potranno </w:t>
      </w:r>
      <w:r w:rsidRPr="00012F39">
        <w:t>comprender</w:t>
      </w:r>
      <w:r>
        <w:t>e</w:t>
      </w:r>
      <w:r w:rsidRPr="00012F39">
        <w:t>:</w:t>
      </w:r>
    </w:p>
    <w:p w:rsidR="007D3B73" w:rsidRPr="00E80964" w:rsidRDefault="007D3B73" w:rsidP="007D3B73">
      <w:pPr>
        <w:pStyle w:val="Paragrafoelenco"/>
        <w:widowControl/>
        <w:numPr>
          <w:ilvl w:val="0"/>
          <w:numId w:val="15"/>
        </w:numPr>
        <w:shd w:val="clear" w:color="auto" w:fill="FFFFFF"/>
        <w:autoSpaceDE/>
        <w:autoSpaceDN/>
        <w:ind w:right="495"/>
        <w:contextualSpacing/>
        <w:jc w:val="both"/>
      </w:pPr>
      <w:r w:rsidRPr="00E80964">
        <w:t xml:space="preserve">attività di orientamento all’università e al mondo del lavoro </w:t>
      </w:r>
    </w:p>
    <w:p w:rsidR="007D3B73" w:rsidRPr="00E80964" w:rsidRDefault="007D3B73" w:rsidP="007D3B73">
      <w:pPr>
        <w:pStyle w:val="Paragrafoelenco"/>
        <w:widowControl/>
        <w:numPr>
          <w:ilvl w:val="0"/>
          <w:numId w:val="15"/>
        </w:numPr>
        <w:shd w:val="clear" w:color="auto" w:fill="FFFFFF"/>
        <w:autoSpaceDE/>
        <w:autoSpaceDN/>
        <w:ind w:right="495"/>
        <w:contextualSpacing/>
        <w:jc w:val="both"/>
      </w:pPr>
      <w:r w:rsidRPr="00E80964">
        <w:t xml:space="preserve">manifestazioni culturali e attività di volontariato organizzate da enti pubblici e da associazioni private non profit, </w:t>
      </w:r>
    </w:p>
    <w:p w:rsidR="007D3B73" w:rsidRPr="00E80964" w:rsidRDefault="007D3B73" w:rsidP="007D3B73">
      <w:pPr>
        <w:pStyle w:val="Paragrafoelenco"/>
        <w:widowControl/>
        <w:numPr>
          <w:ilvl w:val="0"/>
          <w:numId w:val="15"/>
        </w:numPr>
        <w:shd w:val="clear" w:color="auto" w:fill="FFFFFF"/>
        <w:autoSpaceDE/>
        <w:autoSpaceDN/>
        <w:ind w:right="495"/>
        <w:contextualSpacing/>
        <w:jc w:val="both"/>
      </w:pPr>
      <w:r w:rsidRPr="00E80964">
        <w:t xml:space="preserve">attività di formazione in sede e/o fuori sede per il perfezionamento delle lingue straniere </w:t>
      </w:r>
    </w:p>
    <w:p w:rsidR="007D3B73" w:rsidRPr="00E80964" w:rsidRDefault="007D3B73" w:rsidP="007D3B73">
      <w:pPr>
        <w:pStyle w:val="Paragrafoelenco"/>
        <w:widowControl/>
        <w:numPr>
          <w:ilvl w:val="0"/>
          <w:numId w:val="15"/>
        </w:numPr>
        <w:shd w:val="clear" w:color="auto" w:fill="FFFFFF"/>
        <w:autoSpaceDE/>
        <w:autoSpaceDN/>
        <w:ind w:right="495"/>
        <w:contextualSpacing/>
        <w:jc w:val="both"/>
      </w:pPr>
      <w:r w:rsidRPr="00E80964">
        <w:t>attività di formazione in sede e/o tramite piattaforme online di e-learning</w:t>
      </w:r>
    </w:p>
    <w:p w:rsidR="007D3B73" w:rsidRDefault="007D3B73" w:rsidP="007D3B73">
      <w:pPr>
        <w:pStyle w:val="Paragrafoelenco"/>
        <w:widowControl/>
        <w:numPr>
          <w:ilvl w:val="0"/>
          <w:numId w:val="15"/>
        </w:numPr>
        <w:shd w:val="clear" w:color="auto" w:fill="FFFFFF"/>
        <w:autoSpaceDE/>
        <w:autoSpaceDN/>
        <w:ind w:left="714" w:right="495" w:hanging="357"/>
        <w:contextualSpacing/>
        <w:jc w:val="both"/>
      </w:pPr>
      <w:r w:rsidRPr="00E80964">
        <w:t>formazione in modalità stage svolta durante l’anno scolastico presso le realtà economiche del territorio che collaboreranno con l'istituzione scolastica. Ci si riferirà soprattutto a enti pubblici e privati di promozione turistica e alle aziende del settore (alberghi, agenzie di viaggio, tour operator, aziende fornitrici di servizi).</w:t>
      </w:r>
    </w:p>
    <w:p w:rsidR="00E83C4C" w:rsidRDefault="00E83C4C" w:rsidP="007D3B73">
      <w:pPr>
        <w:pStyle w:val="Corpodeltesto"/>
        <w:ind w:right="495"/>
        <w:jc w:val="both"/>
      </w:pPr>
    </w:p>
    <w:p w:rsidR="00E83C4C" w:rsidRDefault="00E83C4C">
      <w:pPr>
        <w:pStyle w:val="Corpodeltesto"/>
      </w:pPr>
    </w:p>
    <w:p w:rsidR="00E83C4C" w:rsidRDefault="006547E4">
      <w:pPr>
        <w:pStyle w:val="Heading2"/>
        <w:ind w:left="497" w:right="1066" w:firstLine="0"/>
        <w:jc w:val="center"/>
      </w:pPr>
      <w:r>
        <w:rPr>
          <w:spacing w:val="-3"/>
        </w:rPr>
        <w:t>IL</w:t>
      </w:r>
      <w:r>
        <w:rPr>
          <w:spacing w:val="-9"/>
        </w:rPr>
        <w:t xml:space="preserve"> </w:t>
      </w:r>
      <w:r>
        <w:rPr>
          <w:spacing w:val="-3"/>
        </w:rPr>
        <w:t>CONSIGLIO</w:t>
      </w:r>
      <w:r>
        <w:rPr>
          <w:spacing w:val="-9"/>
        </w:rPr>
        <w:t xml:space="preserve"> </w:t>
      </w:r>
      <w:r>
        <w:rPr>
          <w:spacing w:val="-3"/>
        </w:rPr>
        <w:t>DI</w:t>
      </w:r>
      <w:r>
        <w:rPr>
          <w:spacing w:val="-8"/>
        </w:rPr>
        <w:t xml:space="preserve"> </w:t>
      </w:r>
      <w:r>
        <w:rPr>
          <w:spacing w:val="-3"/>
        </w:rPr>
        <w:t>CLASSE</w:t>
      </w:r>
    </w:p>
    <w:p w:rsidR="00E83C4C" w:rsidRDefault="00E83C4C">
      <w:pPr>
        <w:pStyle w:val="Corpodeltesto"/>
        <w:rPr>
          <w:b/>
          <w:sz w:val="20"/>
        </w:r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52"/>
        <w:gridCol w:w="2267"/>
        <w:gridCol w:w="3627"/>
      </w:tblGrid>
      <w:tr w:rsidR="00E83C4C">
        <w:trPr>
          <w:trHeight w:val="439"/>
        </w:trPr>
        <w:tc>
          <w:tcPr>
            <w:tcW w:w="3452" w:type="dxa"/>
          </w:tcPr>
          <w:p w:rsidR="00E83C4C" w:rsidRDefault="006547E4">
            <w:pPr>
              <w:pStyle w:val="TableParagraph"/>
              <w:ind w:left="987"/>
              <w:rPr>
                <w:b/>
                <w:sz w:val="18"/>
              </w:rPr>
            </w:pPr>
            <w:r>
              <w:rPr>
                <w:b/>
                <w:sz w:val="18"/>
              </w:rPr>
              <w:t>COGNOME E NOME</w:t>
            </w:r>
          </w:p>
        </w:tc>
        <w:tc>
          <w:tcPr>
            <w:tcW w:w="2267" w:type="dxa"/>
          </w:tcPr>
          <w:p w:rsidR="00E83C4C" w:rsidRDefault="006547E4">
            <w:pPr>
              <w:pStyle w:val="TableParagraph"/>
              <w:ind w:left="209" w:right="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DISCIPLINA</w:t>
            </w:r>
          </w:p>
        </w:tc>
        <w:tc>
          <w:tcPr>
            <w:tcW w:w="3627" w:type="dxa"/>
          </w:tcPr>
          <w:p w:rsidR="00E83C4C" w:rsidRDefault="006547E4">
            <w:pPr>
              <w:pStyle w:val="TableParagraph"/>
              <w:ind w:left="1541" w:right="15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</w:tc>
      </w:tr>
      <w:tr w:rsidR="00E83C4C">
        <w:trPr>
          <w:trHeight w:val="439"/>
        </w:trPr>
        <w:tc>
          <w:tcPr>
            <w:tcW w:w="3452" w:type="dxa"/>
          </w:tcPr>
          <w:p w:rsidR="00E83C4C" w:rsidRDefault="00E83C4C">
            <w:pPr>
              <w:pStyle w:val="TableParagraph"/>
              <w:ind w:left="112"/>
            </w:pPr>
          </w:p>
        </w:tc>
        <w:tc>
          <w:tcPr>
            <w:tcW w:w="2267" w:type="dxa"/>
          </w:tcPr>
          <w:p w:rsidR="00E83C4C" w:rsidRDefault="00E83C4C">
            <w:pPr>
              <w:pStyle w:val="TableParagraph"/>
              <w:ind w:left="210" w:right="200"/>
              <w:jc w:val="center"/>
            </w:pPr>
          </w:p>
        </w:tc>
        <w:tc>
          <w:tcPr>
            <w:tcW w:w="3627" w:type="dxa"/>
          </w:tcPr>
          <w:p w:rsidR="00E83C4C" w:rsidRDefault="00E83C4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83C4C">
        <w:trPr>
          <w:trHeight w:val="439"/>
        </w:trPr>
        <w:tc>
          <w:tcPr>
            <w:tcW w:w="3452" w:type="dxa"/>
          </w:tcPr>
          <w:p w:rsidR="00E83C4C" w:rsidRDefault="00E83C4C">
            <w:pPr>
              <w:pStyle w:val="TableParagraph"/>
              <w:ind w:left="112"/>
            </w:pPr>
          </w:p>
        </w:tc>
        <w:tc>
          <w:tcPr>
            <w:tcW w:w="2267" w:type="dxa"/>
          </w:tcPr>
          <w:p w:rsidR="00E83C4C" w:rsidRDefault="00E83C4C">
            <w:pPr>
              <w:pStyle w:val="TableParagraph"/>
              <w:ind w:left="210" w:right="200"/>
              <w:jc w:val="center"/>
            </w:pPr>
          </w:p>
        </w:tc>
        <w:tc>
          <w:tcPr>
            <w:tcW w:w="3627" w:type="dxa"/>
          </w:tcPr>
          <w:p w:rsidR="00E83C4C" w:rsidRDefault="00E83C4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83C4C">
        <w:trPr>
          <w:trHeight w:val="439"/>
        </w:trPr>
        <w:tc>
          <w:tcPr>
            <w:tcW w:w="3452" w:type="dxa"/>
          </w:tcPr>
          <w:p w:rsidR="00E83C4C" w:rsidRDefault="00E83C4C">
            <w:pPr>
              <w:pStyle w:val="TableParagraph"/>
              <w:ind w:left="112"/>
            </w:pPr>
          </w:p>
        </w:tc>
        <w:tc>
          <w:tcPr>
            <w:tcW w:w="2267" w:type="dxa"/>
          </w:tcPr>
          <w:p w:rsidR="00E83C4C" w:rsidRDefault="00E83C4C">
            <w:pPr>
              <w:pStyle w:val="TableParagraph"/>
              <w:ind w:left="210" w:right="200"/>
              <w:jc w:val="center"/>
            </w:pPr>
          </w:p>
        </w:tc>
        <w:tc>
          <w:tcPr>
            <w:tcW w:w="3627" w:type="dxa"/>
          </w:tcPr>
          <w:p w:rsidR="00E83C4C" w:rsidRDefault="00E83C4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83C4C">
        <w:trPr>
          <w:trHeight w:val="439"/>
        </w:trPr>
        <w:tc>
          <w:tcPr>
            <w:tcW w:w="3452" w:type="dxa"/>
          </w:tcPr>
          <w:p w:rsidR="00E83C4C" w:rsidRDefault="00E83C4C">
            <w:pPr>
              <w:pStyle w:val="TableParagraph"/>
              <w:ind w:left="112"/>
            </w:pPr>
          </w:p>
        </w:tc>
        <w:tc>
          <w:tcPr>
            <w:tcW w:w="2267" w:type="dxa"/>
          </w:tcPr>
          <w:p w:rsidR="00E83C4C" w:rsidRDefault="00E83C4C">
            <w:pPr>
              <w:pStyle w:val="TableParagraph"/>
              <w:ind w:left="210" w:right="200"/>
              <w:jc w:val="center"/>
            </w:pPr>
          </w:p>
        </w:tc>
        <w:tc>
          <w:tcPr>
            <w:tcW w:w="3627" w:type="dxa"/>
          </w:tcPr>
          <w:p w:rsidR="00E83C4C" w:rsidRDefault="00E83C4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83C4C">
        <w:trPr>
          <w:trHeight w:val="439"/>
        </w:trPr>
        <w:tc>
          <w:tcPr>
            <w:tcW w:w="3452" w:type="dxa"/>
          </w:tcPr>
          <w:p w:rsidR="00E83C4C" w:rsidRDefault="00E83C4C">
            <w:pPr>
              <w:pStyle w:val="TableParagraph"/>
              <w:ind w:left="112"/>
            </w:pPr>
          </w:p>
        </w:tc>
        <w:tc>
          <w:tcPr>
            <w:tcW w:w="2267" w:type="dxa"/>
          </w:tcPr>
          <w:p w:rsidR="00E83C4C" w:rsidRDefault="00E83C4C">
            <w:pPr>
              <w:pStyle w:val="TableParagraph"/>
              <w:ind w:left="209" w:right="200"/>
              <w:jc w:val="center"/>
            </w:pPr>
          </w:p>
        </w:tc>
        <w:tc>
          <w:tcPr>
            <w:tcW w:w="3627" w:type="dxa"/>
          </w:tcPr>
          <w:p w:rsidR="00E83C4C" w:rsidRDefault="00E83C4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83C4C">
        <w:trPr>
          <w:trHeight w:val="439"/>
        </w:trPr>
        <w:tc>
          <w:tcPr>
            <w:tcW w:w="3452" w:type="dxa"/>
          </w:tcPr>
          <w:p w:rsidR="00E83C4C" w:rsidRDefault="00E83C4C">
            <w:pPr>
              <w:pStyle w:val="TableParagraph"/>
              <w:ind w:left="112"/>
            </w:pPr>
          </w:p>
        </w:tc>
        <w:tc>
          <w:tcPr>
            <w:tcW w:w="2267" w:type="dxa"/>
          </w:tcPr>
          <w:p w:rsidR="00E83C4C" w:rsidRDefault="00E83C4C">
            <w:pPr>
              <w:pStyle w:val="TableParagraph"/>
              <w:ind w:left="210" w:right="200"/>
              <w:jc w:val="center"/>
            </w:pPr>
          </w:p>
        </w:tc>
        <w:tc>
          <w:tcPr>
            <w:tcW w:w="3627" w:type="dxa"/>
          </w:tcPr>
          <w:p w:rsidR="00E83C4C" w:rsidRDefault="00E83C4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83C4C">
        <w:trPr>
          <w:trHeight w:val="439"/>
        </w:trPr>
        <w:tc>
          <w:tcPr>
            <w:tcW w:w="3452" w:type="dxa"/>
          </w:tcPr>
          <w:p w:rsidR="00E83C4C" w:rsidRDefault="00E83C4C">
            <w:pPr>
              <w:pStyle w:val="TableParagraph"/>
              <w:ind w:left="112"/>
            </w:pPr>
          </w:p>
        </w:tc>
        <w:tc>
          <w:tcPr>
            <w:tcW w:w="2267" w:type="dxa"/>
          </w:tcPr>
          <w:p w:rsidR="00E83C4C" w:rsidRDefault="00E83C4C">
            <w:pPr>
              <w:pStyle w:val="TableParagraph"/>
              <w:ind w:left="209" w:right="200"/>
              <w:jc w:val="center"/>
            </w:pPr>
          </w:p>
        </w:tc>
        <w:tc>
          <w:tcPr>
            <w:tcW w:w="3627" w:type="dxa"/>
          </w:tcPr>
          <w:p w:rsidR="00E83C4C" w:rsidRDefault="00E83C4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83C4C">
        <w:trPr>
          <w:trHeight w:val="439"/>
        </w:trPr>
        <w:tc>
          <w:tcPr>
            <w:tcW w:w="3452" w:type="dxa"/>
          </w:tcPr>
          <w:p w:rsidR="00E83C4C" w:rsidRDefault="00E83C4C">
            <w:pPr>
              <w:pStyle w:val="TableParagraph"/>
              <w:ind w:left="112"/>
            </w:pPr>
          </w:p>
        </w:tc>
        <w:tc>
          <w:tcPr>
            <w:tcW w:w="2267" w:type="dxa"/>
          </w:tcPr>
          <w:p w:rsidR="00E83C4C" w:rsidRDefault="00E83C4C">
            <w:pPr>
              <w:pStyle w:val="TableParagraph"/>
              <w:ind w:left="210" w:right="200"/>
              <w:jc w:val="center"/>
            </w:pPr>
          </w:p>
        </w:tc>
        <w:tc>
          <w:tcPr>
            <w:tcW w:w="3627" w:type="dxa"/>
          </w:tcPr>
          <w:p w:rsidR="00E83C4C" w:rsidRDefault="00E83C4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83C4C">
        <w:trPr>
          <w:trHeight w:val="439"/>
        </w:trPr>
        <w:tc>
          <w:tcPr>
            <w:tcW w:w="3452" w:type="dxa"/>
          </w:tcPr>
          <w:p w:rsidR="00E83C4C" w:rsidRDefault="00E83C4C">
            <w:pPr>
              <w:pStyle w:val="TableParagraph"/>
              <w:ind w:left="112"/>
            </w:pPr>
          </w:p>
        </w:tc>
        <w:tc>
          <w:tcPr>
            <w:tcW w:w="2267" w:type="dxa"/>
          </w:tcPr>
          <w:p w:rsidR="00E83C4C" w:rsidRDefault="00E83C4C">
            <w:pPr>
              <w:pStyle w:val="TableParagraph"/>
              <w:ind w:left="210" w:right="200"/>
              <w:jc w:val="center"/>
            </w:pPr>
          </w:p>
        </w:tc>
        <w:tc>
          <w:tcPr>
            <w:tcW w:w="3627" w:type="dxa"/>
          </w:tcPr>
          <w:p w:rsidR="00E83C4C" w:rsidRDefault="00E83C4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83C4C">
        <w:trPr>
          <w:trHeight w:val="439"/>
        </w:trPr>
        <w:tc>
          <w:tcPr>
            <w:tcW w:w="3452" w:type="dxa"/>
          </w:tcPr>
          <w:p w:rsidR="00E83C4C" w:rsidRDefault="00E83C4C">
            <w:pPr>
              <w:pStyle w:val="TableParagraph"/>
              <w:ind w:left="112"/>
            </w:pPr>
          </w:p>
        </w:tc>
        <w:tc>
          <w:tcPr>
            <w:tcW w:w="2267" w:type="dxa"/>
          </w:tcPr>
          <w:p w:rsidR="00E83C4C" w:rsidRDefault="00E83C4C">
            <w:pPr>
              <w:pStyle w:val="TableParagraph"/>
              <w:ind w:left="210" w:right="200"/>
              <w:jc w:val="center"/>
            </w:pPr>
          </w:p>
        </w:tc>
        <w:tc>
          <w:tcPr>
            <w:tcW w:w="3627" w:type="dxa"/>
          </w:tcPr>
          <w:p w:rsidR="00E83C4C" w:rsidRDefault="00E83C4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83C4C">
        <w:trPr>
          <w:trHeight w:val="642"/>
        </w:trPr>
        <w:tc>
          <w:tcPr>
            <w:tcW w:w="3452" w:type="dxa"/>
          </w:tcPr>
          <w:p w:rsidR="00E83C4C" w:rsidRDefault="00E83C4C">
            <w:pPr>
              <w:pStyle w:val="TableParagraph"/>
              <w:spacing w:before="70"/>
              <w:ind w:left="112"/>
            </w:pPr>
          </w:p>
        </w:tc>
        <w:tc>
          <w:tcPr>
            <w:tcW w:w="2267" w:type="dxa"/>
          </w:tcPr>
          <w:p w:rsidR="00E83C4C" w:rsidRDefault="00E83C4C">
            <w:pPr>
              <w:pStyle w:val="TableParagraph"/>
              <w:spacing w:before="70"/>
              <w:ind w:left="210" w:right="200"/>
              <w:jc w:val="center"/>
            </w:pPr>
          </w:p>
        </w:tc>
        <w:tc>
          <w:tcPr>
            <w:tcW w:w="3627" w:type="dxa"/>
          </w:tcPr>
          <w:p w:rsidR="00E83C4C" w:rsidRDefault="00E83C4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83C4C">
        <w:trPr>
          <w:trHeight w:val="642"/>
        </w:trPr>
        <w:tc>
          <w:tcPr>
            <w:tcW w:w="3452" w:type="dxa"/>
          </w:tcPr>
          <w:p w:rsidR="00E83C4C" w:rsidRDefault="00E83C4C">
            <w:pPr>
              <w:pStyle w:val="TableParagraph"/>
              <w:spacing w:before="70"/>
              <w:ind w:left="112"/>
            </w:pPr>
          </w:p>
        </w:tc>
        <w:tc>
          <w:tcPr>
            <w:tcW w:w="2267" w:type="dxa"/>
          </w:tcPr>
          <w:p w:rsidR="00E83C4C" w:rsidRDefault="00E83C4C">
            <w:pPr>
              <w:pStyle w:val="TableParagraph"/>
              <w:spacing w:before="70"/>
              <w:ind w:left="209" w:right="200"/>
              <w:jc w:val="center"/>
            </w:pPr>
          </w:p>
        </w:tc>
        <w:tc>
          <w:tcPr>
            <w:tcW w:w="3627" w:type="dxa"/>
          </w:tcPr>
          <w:p w:rsidR="00E83C4C" w:rsidRDefault="00E83C4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6A75E7" w:rsidRDefault="006A75E7">
      <w:pPr>
        <w:tabs>
          <w:tab w:val="left" w:pos="4045"/>
        </w:tabs>
        <w:spacing w:before="34"/>
        <w:ind w:left="174"/>
        <w:rPr>
          <w:spacing w:val="-4"/>
          <w:sz w:val="18"/>
        </w:rPr>
      </w:pPr>
    </w:p>
    <w:p w:rsidR="00E83C4C" w:rsidRDefault="006547E4">
      <w:pPr>
        <w:tabs>
          <w:tab w:val="left" w:pos="4045"/>
        </w:tabs>
        <w:spacing w:before="34"/>
        <w:ind w:left="174"/>
        <w:rPr>
          <w:sz w:val="18"/>
        </w:rPr>
      </w:pPr>
      <w:r>
        <w:rPr>
          <w:spacing w:val="-4"/>
          <w:sz w:val="18"/>
        </w:rPr>
        <w:t>RAPPRESENTANTI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GENITORI</w:t>
      </w:r>
      <w:r>
        <w:rPr>
          <w:spacing w:val="-4"/>
          <w:sz w:val="18"/>
        </w:rPr>
        <w:tab/>
        <w:t>RAPPRESENTANTI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ALUNNI</w:t>
      </w:r>
    </w:p>
    <w:p w:rsidR="00E83C4C" w:rsidRDefault="00FF5F25">
      <w:pPr>
        <w:pStyle w:val="Corpodeltesto"/>
        <w:spacing w:before="8"/>
        <w:rPr>
          <w:sz w:val="28"/>
        </w:rPr>
      </w:pPr>
      <w:r w:rsidRPr="00FF5F25">
        <w:pict>
          <v:shape id="_x0000_s1029" style="position:absolute;margin-left:56.7pt;margin-top:19.75pt;width:133pt;height:.1pt;z-index:-15726592;mso-wrap-distance-left:0;mso-wrap-distance-right:0;mso-position-horizontal-relative:page" coordorigin="1134,395" coordsize="2660,0" path="m1134,395r2659,e" filled="f" strokeweight=".20639mm">
            <v:path arrowok="t"/>
            <w10:wrap type="topAndBottom" anchorx="page"/>
          </v:shape>
        </w:pict>
      </w:r>
      <w:r w:rsidRPr="00FF5F25">
        <w:pict>
          <v:shape id="_x0000_s1028" style="position:absolute;margin-left:246.35pt;margin-top:19.75pt;width:124.4pt;height:.1pt;z-index:-15726080;mso-wrap-distance-left:0;mso-wrap-distance-right:0;mso-position-horizontal-relative:page" coordorigin="4927,395" coordsize="2488,0" path="m4927,395r2487,e" filled="f" strokeweight=".20639mm">
            <v:path arrowok="t"/>
            <w10:wrap type="topAndBottom" anchorx="page"/>
          </v:shape>
        </w:pict>
      </w:r>
    </w:p>
    <w:p w:rsidR="00E83C4C" w:rsidRDefault="00E83C4C">
      <w:pPr>
        <w:pStyle w:val="Corpodeltesto"/>
        <w:rPr>
          <w:sz w:val="20"/>
        </w:rPr>
      </w:pPr>
    </w:p>
    <w:p w:rsidR="00E83C4C" w:rsidRDefault="00FF5F25">
      <w:pPr>
        <w:pStyle w:val="Corpodeltesto"/>
        <w:spacing w:before="8"/>
        <w:rPr>
          <w:sz w:val="24"/>
        </w:rPr>
      </w:pPr>
      <w:r w:rsidRPr="00FF5F25">
        <w:pict>
          <v:shape id="_x0000_s1027" style="position:absolute;margin-left:56.7pt;margin-top:17.3pt;width:137.25pt;height:.1pt;z-index:-15725568;mso-wrap-distance-left:0;mso-wrap-distance-right:0;mso-position-horizontal-relative:page" coordorigin="1134,346" coordsize="2745,0" path="m1134,346r2745,e" filled="f" strokeweight=".20639mm">
            <v:path arrowok="t"/>
            <w10:wrap type="topAndBottom" anchorx="page"/>
          </v:shape>
        </w:pict>
      </w:r>
      <w:r w:rsidRPr="00FF5F25">
        <w:pict>
          <v:shape id="_x0000_s1026" style="position:absolute;margin-left:246.95pt;margin-top:17.3pt;width:124.4pt;height:.1pt;z-index:-15725056;mso-wrap-distance-left:0;mso-wrap-distance-right:0;mso-position-horizontal-relative:page" coordorigin="4939,346" coordsize="2488,0" path="m4939,346r2488,e" filled="f" strokeweight=".20639mm">
            <v:path arrowok="t"/>
            <w10:wrap type="topAndBottom" anchorx="page"/>
          </v:shape>
        </w:pict>
      </w:r>
    </w:p>
    <w:sectPr w:rsidR="00E83C4C" w:rsidSect="0003235A">
      <w:pgSz w:w="11900" w:h="16820"/>
      <w:pgMar w:top="820" w:right="701" w:bottom="280" w:left="9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E4A" w:rsidRDefault="003E2E4A" w:rsidP="007E74A9">
      <w:r>
        <w:separator/>
      </w:r>
    </w:p>
  </w:endnote>
  <w:endnote w:type="continuationSeparator" w:id="1">
    <w:p w:rsidR="003E2E4A" w:rsidRDefault="003E2E4A" w:rsidP="007E7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E4A" w:rsidRDefault="003E2E4A" w:rsidP="007E74A9">
      <w:r>
        <w:separator/>
      </w:r>
    </w:p>
  </w:footnote>
  <w:footnote w:type="continuationSeparator" w:id="1">
    <w:p w:rsidR="003E2E4A" w:rsidRDefault="003E2E4A" w:rsidP="007E7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1E7" w:rsidRDefault="003E2E4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54E"/>
    <w:multiLevelType w:val="hybridMultilevel"/>
    <w:tmpl w:val="E1CAA5E4"/>
    <w:lvl w:ilvl="0" w:tplc="881CFE30">
      <w:numFmt w:val="bullet"/>
      <w:lvlText w:val=""/>
      <w:lvlJc w:val="left"/>
      <w:pPr>
        <w:ind w:left="785" w:hanging="360"/>
      </w:pPr>
      <w:rPr>
        <w:rFonts w:hint="default"/>
        <w:w w:val="100"/>
        <w:lang w:val="it-IT" w:eastAsia="en-US" w:bidi="ar-SA"/>
      </w:rPr>
    </w:lvl>
    <w:lvl w:ilvl="1" w:tplc="3500CEA2">
      <w:numFmt w:val="bullet"/>
      <w:lvlText w:val="•"/>
      <w:lvlJc w:val="left"/>
      <w:pPr>
        <w:ind w:left="1663" w:hanging="360"/>
      </w:pPr>
      <w:rPr>
        <w:rFonts w:hint="default"/>
        <w:lang w:val="it-IT" w:eastAsia="en-US" w:bidi="ar-SA"/>
      </w:rPr>
    </w:lvl>
    <w:lvl w:ilvl="2" w:tplc="C4F2FA7E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3" w:tplc="5E765588">
      <w:numFmt w:val="bullet"/>
      <w:lvlText w:val="•"/>
      <w:lvlJc w:val="left"/>
      <w:pPr>
        <w:ind w:left="3431" w:hanging="360"/>
      </w:pPr>
      <w:rPr>
        <w:rFonts w:hint="default"/>
        <w:lang w:val="it-IT" w:eastAsia="en-US" w:bidi="ar-SA"/>
      </w:rPr>
    </w:lvl>
    <w:lvl w:ilvl="4" w:tplc="DAE292F4">
      <w:numFmt w:val="bullet"/>
      <w:lvlText w:val="•"/>
      <w:lvlJc w:val="left"/>
      <w:pPr>
        <w:ind w:left="4315" w:hanging="360"/>
      </w:pPr>
      <w:rPr>
        <w:rFonts w:hint="default"/>
        <w:lang w:val="it-IT" w:eastAsia="en-US" w:bidi="ar-SA"/>
      </w:rPr>
    </w:lvl>
    <w:lvl w:ilvl="5" w:tplc="32CE63B2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1A6AC244">
      <w:numFmt w:val="bullet"/>
      <w:lvlText w:val="•"/>
      <w:lvlJc w:val="left"/>
      <w:pPr>
        <w:ind w:left="6082" w:hanging="360"/>
      </w:pPr>
      <w:rPr>
        <w:rFonts w:hint="default"/>
        <w:lang w:val="it-IT" w:eastAsia="en-US" w:bidi="ar-SA"/>
      </w:rPr>
    </w:lvl>
    <w:lvl w:ilvl="7" w:tplc="40AA1D2E">
      <w:numFmt w:val="bullet"/>
      <w:lvlText w:val="•"/>
      <w:lvlJc w:val="left"/>
      <w:pPr>
        <w:ind w:left="6966" w:hanging="360"/>
      </w:pPr>
      <w:rPr>
        <w:rFonts w:hint="default"/>
        <w:lang w:val="it-IT" w:eastAsia="en-US" w:bidi="ar-SA"/>
      </w:rPr>
    </w:lvl>
    <w:lvl w:ilvl="8" w:tplc="E760F4AC">
      <w:numFmt w:val="bullet"/>
      <w:lvlText w:val="•"/>
      <w:lvlJc w:val="left"/>
      <w:pPr>
        <w:ind w:left="7850" w:hanging="360"/>
      </w:pPr>
      <w:rPr>
        <w:rFonts w:hint="default"/>
        <w:lang w:val="it-IT" w:eastAsia="en-US" w:bidi="ar-SA"/>
      </w:rPr>
    </w:lvl>
  </w:abstractNum>
  <w:abstractNum w:abstractNumId="1">
    <w:nsid w:val="016D5B46"/>
    <w:multiLevelType w:val="multilevel"/>
    <w:tmpl w:val="CA74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6C2A74"/>
    <w:multiLevelType w:val="multilevel"/>
    <w:tmpl w:val="9F26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AA77B1"/>
    <w:multiLevelType w:val="hybridMultilevel"/>
    <w:tmpl w:val="2388865C"/>
    <w:lvl w:ilvl="0" w:tplc="14D6D0C0">
      <w:numFmt w:val="bullet"/>
      <w:lvlText w:val="□"/>
      <w:lvlJc w:val="left"/>
      <w:pPr>
        <w:ind w:left="352" w:hanging="19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CF06B4C6">
      <w:numFmt w:val="bullet"/>
      <w:lvlText w:val="•"/>
      <w:lvlJc w:val="left"/>
      <w:pPr>
        <w:ind w:left="812" w:hanging="190"/>
      </w:pPr>
      <w:rPr>
        <w:lang w:val="it-IT" w:eastAsia="it-IT" w:bidi="it-IT"/>
      </w:rPr>
    </w:lvl>
    <w:lvl w:ilvl="2" w:tplc="AD5C2F76">
      <w:numFmt w:val="bullet"/>
      <w:lvlText w:val="•"/>
      <w:lvlJc w:val="left"/>
      <w:pPr>
        <w:ind w:left="1264" w:hanging="190"/>
      </w:pPr>
      <w:rPr>
        <w:lang w:val="it-IT" w:eastAsia="it-IT" w:bidi="it-IT"/>
      </w:rPr>
    </w:lvl>
    <w:lvl w:ilvl="3" w:tplc="1FB6FFE0">
      <w:numFmt w:val="bullet"/>
      <w:lvlText w:val="•"/>
      <w:lvlJc w:val="left"/>
      <w:pPr>
        <w:ind w:left="1716" w:hanging="190"/>
      </w:pPr>
      <w:rPr>
        <w:lang w:val="it-IT" w:eastAsia="it-IT" w:bidi="it-IT"/>
      </w:rPr>
    </w:lvl>
    <w:lvl w:ilvl="4" w:tplc="E8AEEC56">
      <w:numFmt w:val="bullet"/>
      <w:lvlText w:val="•"/>
      <w:lvlJc w:val="left"/>
      <w:pPr>
        <w:ind w:left="2168" w:hanging="190"/>
      </w:pPr>
      <w:rPr>
        <w:lang w:val="it-IT" w:eastAsia="it-IT" w:bidi="it-IT"/>
      </w:rPr>
    </w:lvl>
    <w:lvl w:ilvl="5" w:tplc="32507FB4">
      <w:numFmt w:val="bullet"/>
      <w:lvlText w:val="•"/>
      <w:lvlJc w:val="left"/>
      <w:pPr>
        <w:ind w:left="2620" w:hanging="190"/>
      </w:pPr>
      <w:rPr>
        <w:lang w:val="it-IT" w:eastAsia="it-IT" w:bidi="it-IT"/>
      </w:rPr>
    </w:lvl>
    <w:lvl w:ilvl="6" w:tplc="C4F0A754">
      <w:numFmt w:val="bullet"/>
      <w:lvlText w:val="•"/>
      <w:lvlJc w:val="left"/>
      <w:pPr>
        <w:ind w:left="3072" w:hanging="190"/>
      </w:pPr>
      <w:rPr>
        <w:lang w:val="it-IT" w:eastAsia="it-IT" w:bidi="it-IT"/>
      </w:rPr>
    </w:lvl>
    <w:lvl w:ilvl="7" w:tplc="C8B0B06C">
      <w:numFmt w:val="bullet"/>
      <w:lvlText w:val="•"/>
      <w:lvlJc w:val="left"/>
      <w:pPr>
        <w:ind w:left="3524" w:hanging="190"/>
      </w:pPr>
      <w:rPr>
        <w:lang w:val="it-IT" w:eastAsia="it-IT" w:bidi="it-IT"/>
      </w:rPr>
    </w:lvl>
    <w:lvl w:ilvl="8" w:tplc="B618442E">
      <w:numFmt w:val="bullet"/>
      <w:lvlText w:val="•"/>
      <w:lvlJc w:val="left"/>
      <w:pPr>
        <w:ind w:left="3976" w:hanging="190"/>
      </w:pPr>
      <w:rPr>
        <w:lang w:val="it-IT" w:eastAsia="it-IT" w:bidi="it-IT"/>
      </w:rPr>
    </w:lvl>
  </w:abstractNum>
  <w:abstractNum w:abstractNumId="4">
    <w:nsid w:val="0A1201F9"/>
    <w:multiLevelType w:val="hybridMultilevel"/>
    <w:tmpl w:val="B1BC166A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0E1D2393"/>
    <w:multiLevelType w:val="hybridMultilevel"/>
    <w:tmpl w:val="E9642B12"/>
    <w:lvl w:ilvl="0" w:tplc="7C7E94B8">
      <w:start w:val="1"/>
      <w:numFmt w:val="bullet"/>
      <w:lvlText w:val="●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F4C8B"/>
    <w:multiLevelType w:val="hybridMultilevel"/>
    <w:tmpl w:val="45D689B8"/>
    <w:lvl w:ilvl="0" w:tplc="E4E26B08">
      <w:start w:val="1"/>
      <w:numFmt w:val="lowerLetter"/>
      <w:lvlText w:val="%1)"/>
      <w:lvlJc w:val="left"/>
      <w:pPr>
        <w:ind w:left="403" w:hanging="230"/>
        <w:jc w:val="left"/>
      </w:pPr>
      <w:rPr>
        <w:rFonts w:ascii="Calibri" w:eastAsia="Calibri" w:hAnsi="Calibri" w:cs="Calibri" w:hint="default"/>
        <w:i/>
        <w:iCs/>
        <w:w w:val="100"/>
        <w:sz w:val="22"/>
        <w:szCs w:val="22"/>
        <w:u w:val="single" w:color="000000"/>
        <w:lang w:val="it-IT" w:eastAsia="en-US" w:bidi="ar-SA"/>
      </w:rPr>
    </w:lvl>
    <w:lvl w:ilvl="1" w:tplc="84E85604">
      <w:numFmt w:val="bullet"/>
      <w:lvlText w:val="●"/>
      <w:lvlJc w:val="left"/>
      <w:pPr>
        <w:ind w:left="818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3F46ACE4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3" w:tplc="3348C08A">
      <w:numFmt w:val="bullet"/>
      <w:lvlText w:val="•"/>
      <w:lvlJc w:val="left"/>
      <w:pPr>
        <w:ind w:left="2984" w:hanging="360"/>
      </w:pPr>
      <w:rPr>
        <w:rFonts w:hint="default"/>
        <w:lang w:val="it-IT" w:eastAsia="en-US" w:bidi="ar-SA"/>
      </w:rPr>
    </w:lvl>
    <w:lvl w:ilvl="4" w:tplc="E91EDBB0">
      <w:numFmt w:val="bullet"/>
      <w:lvlText w:val="•"/>
      <w:lvlJc w:val="left"/>
      <w:pPr>
        <w:ind w:left="4066" w:hanging="360"/>
      </w:pPr>
      <w:rPr>
        <w:rFonts w:hint="default"/>
        <w:lang w:val="it-IT" w:eastAsia="en-US" w:bidi="ar-SA"/>
      </w:rPr>
    </w:lvl>
    <w:lvl w:ilvl="5" w:tplc="8C32E81A">
      <w:numFmt w:val="bullet"/>
      <w:lvlText w:val="•"/>
      <w:lvlJc w:val="left"/>
      <w:pPr>
        <w:ind w:left="5148" w:hanging="360"/>
      </w:pPr>
      <w:rPr>
        <w:rFonts w:hint="default"/>
        <w:lang w:val="it-IT" w:eastAsia="en-US" w:bidi="ar-SA"/>
      </w:rPr>
    </w:lvl>
    <w:lvl w:ilvl="6" w:tplc="B78C1420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  <w:lvl w:ilvl="7" w:tplc="91F25CEC">
      <w:numFmt w:val="bullet"/>
      <w:lvlText w:val="•"/>
      <w:lvlJc w:val="left"/>
      <w:pPr>
        <w:ind w:left="7313" w:hanging="360"/>
      </w:pPr>
      <w:rPr>
        <w:rFonts w:hint="default"/>
        <w:lang w:val="it-IT" w:eastAsia="en-US" w:bidi="ar-SA"/>
      </w:rPr>
    </w:lvl>
    <w:lvl w:ilvl="8" w:tplc="36AEFB5C">
      <w:numFmt w:val="bullet"/>
      <w:lvlText w:val="•"/>
      <w:lvlJc w:val="left"/>
      <w:pPr>
        <w:ind w:left="8395" w:hanging="360"/>
      </w:pPr>
      <w:rPr>
        <w:rFonts w:hint="default"/>
        <w:lang w:val="it-IT" w:eastAsia="en-US" w:bidi="ar-SA"/>
      </w:rPr>
    </w:lvl>
  </w:abstractNum>
  <w:abstractNum w:abstractNumId="7">
    <w:nsid w:val="105B2F9F"/>
    <w:multiLevelType w:val="hybridMultilevel"/>
    <w:tmpl w:val="65FCFDFC"/>
    <w:lvl w:ilvl="0" w:tplc="35AA0822">
      <w:numFmt w:val="bullet"/>
      <w:lvlText w:val="●"/>
      <w:lvlJc w:val="left"/>
      <w:pPr>
        <w:ind w:left="531" w:hanging="35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9606588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7D1C0EEC">
      <w:numFmt w:val="bullet"/>
      <w:lvlText w:val="•"/>
      <w:lvlJc w:val="left"/>
      <w:pPr>
        <w:ind w:left="1973" w:hanging="360"/>
      </w:pPr>
      <w:rPr>
        <w:rFonts w:hint="default"/>
        <w:lang w:val="it-IT" w:eastAsia="en-US" w:bidi="ar-SA"/>
      </w:rPr>
    </w:lvl>
    <w:lvl w:ilvl="3" w:tplc="F498F5DC">
      <w:numFmt w:val="bullet"/>
      <w:lvlText w:val="•"/>
      <w:lvlJc w:val="left"/>
      <w:pPr>
        <w:ind w:left="3046" w:hanging="360"/>
      </w:pPr>
      <w:rPr>
        <w:rFonts w:hint="default"/>
        <w:lang w:val="it-IT" w:eastAsia="en-US" w:bidi="ar-SA"/>
      </w:rPr>
    </w:lvl>
    <w:lvl w:ilvl="4" w:tplc="91BEB41E">
      <w:numFmt w:val="bullet"/>
      <w:lvlText w:val="•"/>
      <w:lvlJc w:val="left"/>
      <w:pPr>
        <w:ind w:left="4120" w:hanging="360"/>
      </w:pPr>
      <w:rPr>
        <w:rFonts w:hint="default"/>
        <w:lang w:val="it-IT" w:eastAsia="en-US" w:bidi="ar-SA"/>
      </w:rPr>
    </w:lvl>
    <w:lvl w:ilvl="5" w:tplc="75944FE2">
      <w:numFmt w:val="bullet"/>
      <w:lvlText w:val="•"/>
      <w:lvlJc w:val="left"/>
      <w:pPr>
        <w:ind w:left="5193" w:hanging="360"/>
      </w:pPr>
      <w:rPr>
        <w:rFonts w:hint="default"/>
        <w:lang w:val="it-IT" w:eastAsia="en-US" w:bidi="ar-SA"/>
      </w:rPr>
    </w:lvl>
    <w:lvl w:ilvl="6" w:tplc="F050D68E">
      <w:numFmt w:val="bullet"/>
      <w:lvlText w:val="•"/>
      <w:lvlJc w:val="left"/>
      <w:pPr>
        <w:ind w:left="6266" w:hanging="360"/>
      </w:pPr>
      <w:rPr>
        <w:rFonts w:hint="default"/>
        <w:lang w:val="it-IT" w:eastAsia="en-US" w:bidi="ar-SA"/>
      </w:rPr>
    </w:lvl>
    <w:lvl w:ilvl="7" w:tplc="84ECE8DC">
      <w:numFmt w:val="bullet"/>
      <w:lvlText w:val="•"/>
      <w:lvlJc w:val="left"/>
      <w:pPr>
        <w:ind w:left="7340" w:hanging="360"/>
      </w:pPr>
      <w:rPr>
        <w:rFonts w:hint="default"/>
        <w:lang w:val="it-IT" w:eastAsia="en-US" w:bidi="ar-SA"/>
      </w:rPr>
    </w:lvl>
    <w:lvl w:ilvl="8" w:tplc="F876867E">
      <w:numFmt w:val="bullet"/>
      <w:lvlText w:val="•"/>
      <w:lvlJc w:val="left"/>
      <w:pPr>
        <w:ind w:left="8413" w:hanging="360"/>
      </w:pPr>
      <w:rPr>
        <w:rFonts w:hint="default"/>
        <w:lang w:val="it-IT" w:eastAsia="en-US" w:bidi="ar-SA"/>
      </w:rPr>
    </w:lvl>
  </w:abstractNum>
  <w:abstractNum w:abstractNumId="8">
    <w:nsid w:val="198E1B79"/>
    <w:multiLevelType w:val="hybridMultilevel"/>
    <w:tmpl w:val="42308884"/>
    <w:lvl w:ilvl="0" w:tplc="B79EDE06">
      <w:numFmt w:val="bullet"/>
      <w:lvlText w:val=""/>
      <w:lvlJc w:val="left"/>
      <w:pPr>
        <w:ind w:left="513" w:hanging="418"/>
      </w:pPr>
      <w:rPr>
        <w:rFonts w:ascii="Symbol" w:eastAsia="Symbol" w:hAnsi="Symbol" w:cs="Symbol" w:hint="default"/>
        <w:w w:val="100"/>
        <w:sz w:val="23"/>
        <w:szCs w:val="23"/>
        <w:lang w:val="it-IT" w:eastAsia="it-IT" w:bidi="it-IT"/>
      </w:rPr>
    </w:lvl>
    <w:lvl w:ilvl="1" w:tplc="2A149C4A">
      <w:numFmt w:val="bullet"/>
      <w:lvlText w:val="•"/>
      <w:lvlJc w:val="left"/>
      <w:pPr>
        <w:ind w:left="956" w:hanging="418"/>
      </w:pPr>
      <w:rPr>
        <w:lang w:val="it-IT" w:eastAsia="it-IT" w:bidi="it-IT"/>
      </w:rPr>
    </w:lvl>
    <w:lvl w:ilvl="2" w:tplc="4288EA12">
      <w:numFmt w:val="bullet"/>
      <w:lvlText w:val="•"/>
      <w:lvlJc w:val="left"/>
      <w:pPr>
        <w:ind w:left="1392" w:hanging="418"/>
      </w:pPr>
      <w:rPr>
        <w:lang w:val="it-IT" w:eastAsia="it-IT" w:bidi="it-IT"/>
      </w:rPr>
    </w:lvl>
    <w:lvl w:ilvl="3" w:tplc="357C5C6A">
      <w:numFmt w:val="bullet"/>
      <w:lvlText w:val="•"/>
      <w:lvlJc w:val="left"/>
      <w:pPr>
        <w:ind w:left="1828" w:hanging="418"/>
      </w:pPr>
      <w:rPr>
        <w:lang w:val="it-IT" w:eastAsia="it-IT" w:bidi="it-IT"/>
      </w:rPr>
    </w:lvl>
    <w:lvl w:ilvl="4" w:tplc="A31C163E">
      <w:numFmt w:val="bullet"/>
      <w:lvlText w:val="•"/>
      <w:lvlJc w:val="left"/>
      <w:pPr>
        <w:ind w:left="2264" w:hanging="418"/>
      </w:pPr>
      <w:rPr>
        <w:lang w:val="it-IT" w:eastAsia="it-IT" w:bidi="it-IT"/>
      </w:rPr>
    </w:lvl>
    <w:lvl w:ilvl="5" w:tplc="BA247F0E">
      <w:numFmt w:val="bullet"/>
      <w:lvlText w:val="•"/>
      <w:lvlJc w:val="left"/>
      <w:pPr>
        <w:ind w:left="2700" w:hanging="418"/>
      </w:pPr>
      <w:rPr>
        <w:lang w:val="it-IT" w:eastAsia="it-IT" w:bidi="it-IT"/>
      </w:rPr>
    </w:lvl>
    <w:lvl w:ilvl="6" w:tplc="BFF24AEC">
      <w:numFmt w:val="bullet"/>
      <w:lvlText w:val="•"/>
      <w:lvlJc w:val="left"/>
      <w:pPr>
        <w:ind w:left="3136" w:hanging="418"/>
      </w:pPr>
      <w:rPr>
        <w:lang w:val="it-IT" w:eastAsia="it-IT" w:bidi="it-IT"/>
      </w:rPr>
    </w:lvl>
    <w:lvl w:ilvl="7" w:tplc="BD7CE34C">
      <w:numFmt w:val="bullet"/>
      <w:lvlText w:val="•"/>
      <w:lvlJc w:val="left"/>
      <w:pPr>
        <w:ind w:left="3572" w:hanging="418"/>
      </w:pPr>
      <w:rPr>
        <w:lang w:val="it-IT" w:eastAsia="it-IT" w:bidi="it-IT"/>
      </w:rPr>
    </w:lvl>
    <w:lvl w:ilvl="8" w:tplc="7AEAE4EC">
      <w:numFmt w:val="bullet"/>
      <w:lvlText w:val="•"/>
      <w:lvlJc w:val="left"/>
      <w:pPr>
        <w:ind w:left="4008" w:hanging="418"/>
      </w:pPr>
      <w:rPr>
        <w:lang w:val="it-IT" w:eastAsia="it-IT" w:bidi="it-IT"/>
      </w:rPr>
    </w:lvl>
  </w:abstractNum>
  <w:abstractNum w:abstractNumId="9">
    <w:nsid w:val="1FF95E4F"/>
    <w:multiLevelType w:val="hybridMultilevel"/>
    <w:tmpl w:val="78D862E6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49819D8"/>
    <w:multiLevelType w:val="hybridMultilevel"/>
    <w:tmpl w:val="606EEEB0"/>
    <w:lvl w:ilvl="0" w:tplc="8E2A897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86032"/>
    <w:multiLevelType w:val="hybridMultilevel"/>
    <w:tmpl w:val="6BC61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95918"/>
    <w:multiLevelType w:val="hybridMultilevel"/>
    <w:tmpl w:val="558A03B0"/>
    <w:lvl w:ilvl="0" w:tplc="A3F8FB16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B3F93"/>
    <w:multiLevelType w:val="hybridMultilevel"/>
    <w:tmpl w:val="4C7492BA"/>
    <w:lvl w:ilvl="0" w:tplc="76DE991C">
      <w:numFmt w:val="bullet"/>
      <w:lvlText w:val="□"/>
      <w:lvlJc w:val="left"/>
      <w:pPr>
        <w:ind w:left="352" w:hanging="19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3D0C55F2">
      <w:numFmt w:val="bullet"/>
      <w:lvlText w:val="•"/>
      <w:lvlJc w:val="left"/>
      <w:pPr>
        <w:ind w:left="812" w:hanging="190"/>
      </w:pPr>
      <w:rPr>
        <w:lang w:val="it-IT" w:eastAsia="it-IT" w:bidi="it-IT"/>
      </w:rPr>
    </w:lvl>
    <w:lvl w:ilvl="2" w:tplc="899A8060">
      <w:numFmt w:val="bullet"/>
      <w:lvlText w:val="•"/>
      <w:lvlJc w:val="left"/>
      <w:pPr>
        <w:ind w:left="1264" w:hanging="190"/>
      </w:pPr>
      <w:rPr>
        <w:lang w:val="it-IT" w:eastAsia="it-IT" w:bidi="it-IT"/>
      </w:rPr>
    </w:lvl>
    <w:lvl w:ilvl="3" w:tplc="621C665A">
      <w:numFmt w:val="bullet"/>
      <w:lvlText w:val="•"/>
      <w:lvlJc w:val="left"/>
      <w:pPr>
        <w:ind w:left="1716" w:hanging="190"/>
      </w:pPr>
      <w:rPr>
        <w:lang w:val="it-IT" w:eastAsia="it-IT" w:bidi="it-IT"/>
      </w:rPr>
    </w:lvl>
    <w:lvl w:ilvl="4" w:tplc="12D6DCC2">
      <w:numFmt w:val="bullet"/>
      <w:lvlText w:val="•"/>
      <w:lvlJc w:val="left"/>
      <w:pPr>
        <w:ind w:left="2168" w:hanging="190"/>
      </w:pPr>
      <w:rPr>
        <w:lang w:val="it-IT" w:eastAsia="it-IT" w:bidi="it-IT"/>
      </w:rPr>
    </w:lvl>
    <w:lvl w:ilvl="5" w:tplc="8FE61148">
      <w:numFmt w:val="bullet"/>
      <w:lvlText w:val="•"/>
      <w:lvlJc w:val="left"/>
      <w:pPr>
        <w:ind w:left="2620" w:hanging="190"/>
      </w:pPr>
      <w:rPr>
        <w:lang w:val="it-IT" w:eastAsia="it-IT" w:bidi="it-IT"/>
      </w:rPr>
    </w:lvl>
    <w:lvl w:ilvl="6" w:tplc="3A52E7D8">
      <w:numFmt w:val="bullet"/>
      <w:lvlText w:val="•"/>
      <w:lvlJc w:val="left"/>
      <w:pPr>
        <w:ind w:left="3072" w:hanging="190"/>
      </w:pPr>
      <w:rPr>
        <w:lang w:val="it-IT" w:eastAsia="it-IT" w:bidi="it-IT"/>
      </w:rPr>
    </w:lvl>
    <w:lvl w:ilvl="7" w:tplc="DADCDF44">
      <w:numFmt w:val="bullet"/>
      <w:lvlText w:val="•"/>
      <w:lvlJc w:val="left"/>
      <w:pPr>
        <w:ind w:left="3524" w:hanging="190"/>
      </w:pPr>
      <w:rPr>
        <w:lang w:val="it-IT" w:eastAsia="it-IT" w:bidi="it-IT"/>
      </w:rPr>
    </w:lvl>
    <w:lvl w:ilvl="8" w:tplc="E62251DE">
      <w:numFmt w:val="bullet"/>
      <w:lvlText w:val="•"/>
      <w:lvlJc w:val="left"/>
      <w:pPr>
        <w:ind w:left="3976" w:hanging="190"/>
      </w:pPr>
      <w:rPr>
        <w:lang w:val="it-IT" w:eastAsia="it-IT" w:bidi="it-IT"/>
      </w:rPr>
    </w:lvl>
  </w:abstractNum>
  <w:abstractNum w:abstractNumId="14">
    <w:nsid w:val="5111487E"/>
    <w:multiLevelType w:val="hybridMultilevel"/>
    <w:tmpl w:val="9B28F3C6"/>
    <w:lvl w:ilvl="0" w:tplc="A3F8FB16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B4061F"/>
    <w:multiLevelType w:val="hybridMultilevel"/>
    <w:tmpl w:val="27FEAB72"/>
    <w:lvl w:ilvl="0" w:tplc="A468BECC">
      <w:start w:val="1"/>
      <w:numFmt w:val="decimal"/>
      <w:lvlText w:val="%1."/>
      <w:lvlJc w:val="left"/>
      <w:pPr>
        <w:ind w:left="882" w:hanging="708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52BA0728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color w:val="212121"/>
        <w:w w:val="100"/>
        <w:sz w:val="22"/>
        <w:szCs w:val="22"/>
        <w:lang w:val="it-IT" w:eastAsia="en-US" w:bidi="ar-SA"/>
      </w:rPr>
    </w:lvl>
    <w:lvl w:ilvl="2" w:tplc="0DA83CEA">
      <w:numFmt w:val="bullet"/>
      <w:lvlText w:val="•"/>
      <w:lvlJc w:val="left"/>
      <w:pPr>
        <w:ind w:left="1973" w:hanging="360"/>
      </w:pPr>
      <w:rPr>
        <w:rFonts w:hint="default"/>
        <w:lang w:val="it-IT" w:eastAsia="en-US" w:bidi="ar-SA"/>
      </w:rPr>
    </w:lvl>
    <w:lvl w:ilvl="3" w:tplc="4B821BE2">
      <w:numFmt w:val="bullet"/>
      <w:lvlText w:val="•"/>
      <w:lvlJc w:val="left"/>
      <w:pPr>
        <w:ind w:left="3046" w:hanging="360"/>
      </w:pPr>
      <w:rPr>
        <w:rFonts w:hint="default"/>
        <w:lang w:val="it-IT" w:eastAsia="en-US" w:bidi="ar-SA"/>
      </w:rPr>
    </w:lvl>
    <w:lvl w:ilvl="4" w:tplc="2068BD5C">
      <w:numFmt w:val="bullet"/>
      <w:lvlText w:val="•"/>
      <w:lvlJc w:val="left"/>
      <w:pPr>
        <w:ind w:left="4120" w:hanging="360"/>
      </w:pPr>
      <w:rPr>
        <w:rFonts w:hint="default"/>
        <w:lang w:val="it-IT" w:eastAsia="en-US" w:bidi="ar-SA"/>
      </w:rPr>
    </w:lvl>
    <w:lvl w:ilvl="5" w:tplc="052CA88E">
      <w:numFmt w:val="bullet"/>
      <w:lvlText w:val="•"/>
      <w:lvlJc w:val="left"/>
      <w:pPr>
        <w:ind w:left="5193" w:hanging="360"/>
      </w:pPr>
      <w:rPr>
        <w:rFonts w:hint="default"/>
        <w:lang w:val="it-IT" w:eastAsia="en-US" w:bidi="ar-SA"/>
      </w:rPr>
    </w:lvl>
    <w:lvl w:ilvl="6" w:tplc="F4A4B75E">
      <w:numFmt w:val="bullet"/>
      <w:lvlText w:val="•"/>
      <w:lvlJc w:val="left"/>
      <w:pPr>
        <w:ind w:left="6266" w:hanging="360"/>
      </w:pPr>
      <w:rPr>
        <w:rFonts w:hint="default"/>
        <w:lang w:val="it-IT" w:eastAsia="en-US" w:bidi="ar-SA"/>
      </w:rPr>
    </w:lvl>
    <w:lvl w:ilvl="7" w:tplc="07467506">
      <w:numFmt w:val="bullet"/>
      <w:lvlText w:val="•"/>
      <w:lvlJc w:val="left"/>
      <w:pPr>
        <w:ind w:left="7340" w:hanging="360"/>
      </w:pPr>
      <w:rPr>
        <w:rFonts w:hint="default"/>
        <w:lang w:val="it-IT" w:eastAsia="en-US" w:bidi="ar-SA"/>
      </w:rPr>
    </w:lvl>
    <w:lvl w:ilvl="8" w:tplc="DEE69C1A">
      <w:numFmt w:val="bullet"/>
      <w:lvlText w:val="•"/>
      <w:lvlJc w:val="left"/>
      <w:pPr>
        <w:ind w:left="8413" w:hanging="360"/>
      </w:pPr>
      <w:rPr>
        <w:rFonts w:hint="default"/>
        <w:lang w:val="it-IT" w:eastAsia="en-US" w:bidi="ar-SA"/>
      </w:rPr>
    </w:lvl>
  </w:abstractNum>
  <w:abstractNum w:abstractNumId="16">
    <w:nsid w:val="57C01C98"/>
    <w:multiLevelType w:val="hybridMultilevel"/>
    <w:tmpl w:val="33E2D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7734D5"/>
    <w:multiLevelType w:val="hybridMultilevel"/>
    <w:tmpl w:val="1DD49460"/>
    <w:lvl w:ilvl="0" w:tplc="C2AE3896">
      <w:numFmt w:val="bullet"/>
      <w:lvlText w:val="□"/>
      <w:lvlJc w:val="left"/>
      <w:pPr>
        <w:ind w:left="534" w:hanging="360"/>
      </w:pPr>
      <w:rPr>
        <w:rFonts w:ascii="Verdana" w:eastAsia="Verdana" w:hAnsi="Verdana" w:cs="Verdana" w:hint="default"/>
        <w:w w:val="100"/>
        <w:position w:val="1"/>
        <w:sz w:val="32"/>
        <w:szCs w:val="32"/>
        <w:lang w:val="it-IT" w:eastAsia="en-US" w:bidi="ar-SA"/>
      </w:rPr>
    </w:lvl>
    <w:lvl w:ilvl="1" w:tplc="36105A76">
      <w:numFmt w:val="bullet"/>
      <w:lvlText w:val="•"/>
      <w:lvlJc w:val="left"/>
      <w:pPr>
        <w:ind w:left="900" w:hanging="360"/>
      </w:pPr>
      <w:rPr>
        <w:rFonts w:hint="default"/>
        <w:lang w:val="it-IT" w:eastAsia="en-US" w:bidi="ar-SA"/>
      </w:rPr>
    </w:lvl>
    <w:lvl w:ilvl="2" w:tplc="E0D6F112">
      <w:numFmt w:val="bullet"/>
      <w:lvlText w:val="•"/>
      <w:lvlJc w:val="left"/>
      <w:pPr>
        <w:ind w:left="1100" w:hanging="360"/>
      </w:pPr>
      <w:rPr>
        <w:rFonts w:hint="default"/>
        <w:lang w:val="it-IT" w:eastAsia="en-US" w:bidi="ar-SA"/>
      </w:rPr>
    </w:lvl>
    <w:lvl w:ilvl="3" w:tplc="00181B1C">
      <w:numFmt w:val="bullet"/>
      <w:lvlText w:val="•"/>
      <w:lvlJc w:val="left"/>
      <w:pPr>
        <w:ind w:left="945" w:hanging="360"/>
      </w:pPr>
      <w:rPr>
        <w:rFonts w:hint="default"/>
        <w:lang w:val="it-IT" w:eastAsia="en-US" w:bidi="ar-SA"/>
      </w:rPr>
    </w:lvl>
    <w:lvl w:ilvl="4" w:tplc="6214F9FC">
      <w:numFmt w:val="bullet"/>
      <w:lvlText w:val="•"/>
      <w:lvlJc w:val="left"/>
      <w:pPr>
        <w:ind w:left="791" w:hanging="360"/>
      </w:pPr>
      <w:rPr>
        <w:rFonts w:hint="default"/>
        <w:lang w:val="it-IT" w:eastAsia="en-US" w:bidi="ar-SA"/>
      </w:rPr>
    </w:lvl>
    <w:lvl w:ilvl="5" w:tplc="FCE2F2DA">
      <w:numFmt w:val="bullet"/>
      <w:lvlText w:val="•"/>
      <w:lvlJc w:val="left"/>
      <w:pPr>
        <w:ind w:left="637" w:hanging="360"/>
      </w:pPr>
      <w:rPr>
        <w:rFonts w:hint="default"/>
        <w:lang w:val="it-IT" w:eastAsia="en-US" w:bidi="ar-SA"/>
      </w:rPr>
    </w:lvl>
    <w:lvl w:ilvl="6" w:tplc="2DBCE8FC">
      <w:numFmt w:val="bullet"/>
      <w:lvlText w:val="•"/>
      <w:lvlJc w:val="left"/>
      <w:pPr>
        <w:ind w:left="483" w:hanging="360"/>
      </w:pPr>
      <w:rPr>
        <w:rFonts w:hint="default"/>
        <w:lang w:val="it-IT" w:eastAsia="en-US" w:bidi="ar-SA"/>
      </w:rPr>
    </w:lvl>
    <w:lvl w:ilvl="7" w:tplc="91F03084">
      <w:numFmt w:val="bullet"/>
      <w:lvlText w:val="•"/>
      <w:lvlJc w:val="left"/>
      <w:pPr>
        <w:ind w:left="328" w:hanging="360"/>
      </w:pPr>
      <w:rPr>
        <w:rFonts w:hint="default"/>
        <w:lang w:val="it-IT" w:eastAsia="en-US" w:bidi="ar-SA"/>
      </w:rPr>
    </w:lvl>
    <w:lvl w:ilvl="8" w:tplc="A73086EE">
      <w:numFmt w:val="bullet"/>
      <w:lvlText w:val="•"/>
      <w:lvlJc w:val="left"/>
      <w:pPr>
        <w:ind w:left="174" w:hanging="360"/>
      </w:pPr>
      <w:rPr>
        <w:rFonts w:hint="default"/>
        <w:lang w:val="it-IT" w:eastAsia="en-US" w:bidi="ar-SA"/>
      </w:rPr>
    </w:lvl>
  </w:abstractNum>
  <w:abstractNum w:abstractNumId="18">
    <w:nsid w:val="66B032F6"/>
    <w:multiLevelType w:val="multilevel"/>
    <w:tmpl w:val="748C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A143DC"/>
    <w:multiLevelType w:val="hybridMultilevel"/>
    <w:tmpl w:val="21948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4074DA"/>
    <w:multiLevelType w:val="hybridMultilevel"/>
    <w:tmpl w:val="51BC0866"/>
    <w:lvl w:ilvl="0" w:tplc="AC3265C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3"/>
        <w:szCs w:val="23"/>
        <w:lang w:val="it-IT" w:eastAsia="it-IT" w:bidi="it-IT"/>
      </w:rPr>
    </w:lvl>
    <w:lvl w:ilvl="1" w:tplc="0BF66262">
      <w:numFmt w:val="bullet"/>
      <w:lvlText w:val="•"/>
      <w:lvlJc w:val="left"/>
      <w:pPr>
        <w:ind w:left="920" w:hanging="360"/>
      </w:pPr>
      <w:rPr>
        <w:lang w:val="it-IT" w:eastAsia="it-IT" w:bidi="it-IT"/>
      </w:rPr>
    </w:lvl>
    <w:lvl w:ilvl="2" w:tplc="AD46F684">
      <w:numFmt w:val="bullet"/>
      <w:lvlText w:val="•"/>
      <w:lvlJc w:val="left"/>
      <w:pPr>
        <w:ind w:left="1360" w:hanging="360"/>
      </w:pPr>
      <w:rPr>
        <w:lang w:val="it-IT" w:eastAsia="it-IT" w:bidi="it-IT"/>
      </w:rPr>
    </w:lvl>
    <w:lvl w:ilvl="3" w:tplc="B232D6E6">
      <w:numFmt w:val="bullet"/>
      <w:lvlText w:val="•"/>
      <w:lvlJc w:val="left"/>
      <w:pPr>
        <w:ind w:left="1800" w:hanging="360"/>
      </w:pPr>
      <w:rPr>
        <w:lang w:val="it-IT" w:eastAsia="it-IT" w:bidi="it-IT"/>
      </w:rPr>
    </w:lvl>
    <w:lvl w:ilvl="4" w:tplc="DADE2128">
      <w:numFmt w:val="bullet"/>
      <w:lvlText w:val="•"/>
      <w:lvlJc w:val="left"/>
      <w:pPr>
        <w:ind w:left="2240" w:hanging="360"/>
      </w:pPr>
      <w:rPr>
        <w:lang w:val="it-IT" w:eastAsia="it-IT" w:bidi="it-IT"/>
      </w:rPr>
    </w:lvl>
    <w:lvl w:ilvl="5" w:tplc="5DDA0D1E">
      <w:numFmt w:val="bullet"/>
      <w:lvlText w:val="•"/>
      <w:lvlJc w:val="left"/>
      <w:pPr>
        <w:ind w:left="2680" w:hanging="360"/>
      </w:pPr>
      <w:rPr>
        <w:lang w:val="it-IT" w:eastAsia="it-IT" w:bidi="it-IT"/>
      </w:rPr>
    </w:lvl>
    <w:lvl w:ilvl="6" w:tplc="A8043CAA">
      <w:numFmt w:val="bullet"/>
      <w:lvlText w:val="•"/>
      <w:lvlJc w:val="left"/>
      <w:pPr>
        <w:ind w:left="3120" w:hanging="360"/>
      </w:pPr>
      <w:rPr>
        <w:lang w:val="it-IT" w:eastAsia="it-IT" w:bidi="it-IT"/>
      </w:rPr>
    </w:lvl>
    <w:lvl w:ilvl="7" w:tplc="967C9A44">
      <w:numFmt w:val="bullet"/>
      <w:lvlText w:val="•"/>
      <w:lvlJc w:val="left"/>
      <w:pPr>
        <w:ind w:left="3560" w:hanging="360"/>
      </w:pPr>
      <w:rPr>
        <w:lang w:val="it-IT" w:eastAsia="it-IT" w:bidi="it-IT"/>
      </w:rPr>
    </w:lvl>
    <w:lvl w:ilvl="8" w:tplc="D33C4C00">
      <w:numFmt w:val="bullet"/>
      <w:lvlText w:val="•"/>
      <w:lvlJc w:val="left"/>
      <w:pPr>
        <w:ind w:left="4000" w:hanging="360"/>
      </w:pPr>
      <w:rPr>
        <w:lang w:val="it-IT" w:eastAsia="it-IT" w:bidi="it-IT"/>
      </w:rPr>
    </w:lvl>
  </w:abstractNum>
  <w:abstractNum w:abstractNumId="21">
    <w:nsid w:val="7AFA17EF"/>
    <w:multiLevelType w:val="hybridMultilevel"/>
    <w:tmpl w:val="A5EE44E8"/>
    <w:lvl w:ilvl="0" w:tplc="FFE48EBC">
      <w:numFmt w:val="bullet"/>
      <w:lvlText w:val="□"/>
      <w:lvlJc w:val="left"/>
      <w:pPr>
        <w:ind w:left="352" w:hanging="19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3FD65A90">
      <w:numFmt w:val="bullet"/>
      <w:lvlText w:val="•"/>
      <w:lvlJc w:val="left"/>
      <w:pPr>
        <w:ind w:left="812" w:hanging="190"/>
      </w:pPr>
      <w:rPr>
        <w:lang w:val="it-IT" w:eastAsia="it-IT" w:bidi="it-IT"/>
      </w:rPr>
    </w:lvl>
    <w:lvl w:ilvl="2" w:tplc="A5B24172">
      <w:numFmt w:val="bullet"/>
      <w:lvlText w:val="•"/>
      <w:lvlJc w:val="left"/>
      <w:pPr>
        <w:ind w:left="1264" w:hanging="190"/>
      </w:pPr>
      <w:rPr>
        <w:lang w:val="it-IT" w:eastAsia="it-IT" w:bidi="it-IT"/>
      </w:rPr>
    </w:lvl>
    <w:lvl w:ilvl="3" w:tplc="475AD2A8">
      <w:numFmt w:val="bullet"/>
      <w:lvlText w:val="•"/>
      <w:lvlJc w:val="left"/>
      <w:pPr>
        <w:ind w:left="1716" w:hanging="190"/>
      </w:pPr>
      <w:rPr>
        <w:lang w:val="it-IT" w:eastAsia="it-IT" w:bidi="it-IT"/>
      </w:rPr>
    </w:lvl>
    <w:lvl w:ilvl="4" w:tplc="EE164600">
      <w:numFmt w:val="bullet"/>
      <w:lvlText w:val="•"/>
      <w:lvlJc w:val="left"/>
      <w:pPr>
        <w:ind w:left="2168" w:hanging="190"/>
      </w:pPr>
      <w:rPr>
        <w:lang w:val="it-IT" w:eastAsia="it-IT" w:bidi="it-IT"/>
      </w:rPr>
    </w:lvl>
    <w:lvl w:ilvl="5" w:tplc="D8AA8264">
      <w:numFmt w:val="bullet"/>
      <w:lvlText w:val="•"/>
      <w:lvlJc w:val="left"/>
      <w:pPr>
        <w:ind w:left="2620" w:hanging="190"/>
      </w:pPr>
      <w:rPr>
        <w:lang w:val="it-IT" w:eastAsia="it-IT" w:bidi="it-IT"/>
      </w:rPr>
    </w:lvl>
    <w:lvl w:ilvl="6" w:tplc="98E877BE">
      <w:numFmt w:val="bullet"/>
      <w:lvlText w:val="•"/>
      <w:lvlJc w:val="left"/>
      <w:pPr>
        <w:ind w:left="3072" w:hanging="190"/>
      </w:pPr>
      <w:rPr>
        <w:lang w:val="it-IT" w:eastAsia="it-IT" w:bidi="it-IT"/>
      </w:rPr>
    </w:lvl>
    <w:lvl w:ilvl="7" w:tplc="33DC1086">
      <w:numFmt w:val="bullet"/>
      <w:lvlText w:val="•"/>
      <w:lvlJc w:val="left"/>
      <w:pPr>
        <w:ind w:left="3524" w:hanging="190"/>
      </w:pPr>
      <w:rPr>
        <w:lang w:val="it-IT" w:eastAsia="it-IT" w:bidi="it-IT"/>
      </w:rPr>
    </w:lvl>
    <w:lvl w:ilvl="8" w:tplc="36745D3A">
      <w:numFmt w:val="bullet"/>
      <w:lvlText w:val="•"/>
      <w:lvlJc w:val="left"/>
      <w:pPr>
        <w:ind w:left="3976" w:hanging="190"/>
      </w:pPr>
      <w:rPr>
        <w:lang w:val="it-IT" w:eastAsia="it-IT" w:bidi="it-IT"/>
      </w:rPr>
    </w:lvl>
  </w:abstractNum>
  <w:abstractNum w:abstractNumId="22">
    <w:nsid w:val="7D55786C"/>
    <w:multiLevelType w:val="hybridMultilevel"/>
    <w:tmpl w:val="33640690"/>
    <w:lvl w:ilvl="0" w:tplc="02BAFFE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3"/>
        <w:szCs w:val="23"/>
        <w:lang w:val="it-IT" w:eastAsia="it-IT" w:bidi="it-IT"/>
      </w:rPr>
    </w:lvl>
    <w:lvl w:ilvl="1" w:tplc="C3E01412">
      <w:numFmt w:val="bullet"/>
      <w:lvlText w:val="•"/>
      <w:lvlJc w:val="left"/>
      <w:pPr>
        <w:ind w:left="920" w:hanging="360"/>
      </w:pPr>
      <w:rPr>
        <w:lang w:val="it-IT" w:eastAsia="it-IT" w:bidi="it-IT"/>
      </w:rPr>
    </w:lvl>
    <w:lvl w:ilvl="2" w:tplc="4774A2C6">
      <w:numFmt w:val="bullet"/>
      <w:lvlText w:val="•"/>
      <w:lvlJc w:val="left"/>
      <w:pPr>
        <w:ind w:left="1360" w:hanging="360"/>
      </w:pPr>
      <w:rPr>
        <w:lang w:val="it-IT" w:eastAsia="it-IT" w:bidi="it-IT"/>
      </w:rPr>
    </w:lvl>
    <w:lvl w:ilvl="3" w:tplc="F12A9E18">
      <w:numFmt w:val="bullet"/>
      <w:lvlText w:val="•"/>
      <w:lvlJc w:val="left"/>
      <w:pPr>
        <w:ind w:left="1800" w:hanging="360"/>
      </w:pPr>
      <w:rPr>
        <w:lang w:val="it-IT" w:eastAsia="it-IT" w:bidi="it-IT"/>
      </w:rPr>
    </w:lvl>
    <w:lvl w:ilvl="4" w:tplc="6F265C98">
      <w:numFmt w:val="bullet"/>
      <w:lvlText w:val="•"/>
      <w:lvlJc w:val="left"/>
      <w:pPr>
        <w:ind w:left="2240" w:hanging="360"/>
      </w:pPr>
      <w:rPr>
        <w:lang w:val="it-IT" w:eastAsia="it-IT" w:bidi="it-IT"/>
      </w:rPr>
    </w:lvl>
    <w:lvl w:ilvl="5" w:tplc="BBB48956">
      <w:numFmt w:val="bullet"/>
      <w:lvlText w:val="•"/>
      <w:lvlJc w:val="left"/>
      <w:pPr>
        <w:ind w:left="2680" w:hanging="360"/>
      </w:pPr>
      <w:rPr>
        <w:lang w:val="it-IT" w:eastAsia="it-IT" w:bidi="it-IT"/>
      </w:rPr>
    </w:lvl>
    <w:lvl w:ilvl="6" w:tplc="1EB0953C">
      <w:numFmt w:val="bullet"/>
      <w:lvlText w:val="•"/>
      <w:lvlJc w:val="left"/>
      <w:pPr>
        <w:ind w:left="3120" w:hanging="360"/>
      </w:pPr>
      <w:rPr>
        <w:lang w:val="it-IT" w:eastAsia="it-IT" w:bidi="it-IT"/>
      </w:rPr>
    </w:lvl>
    <w:lvl w:ilvl="7" w:tplc="8E54917C">
      <w:numFmt w:val="bullet"/>
      <w:lvlText w:val="•"/>
      <w:lvlJc w:val="left"/>
      <w:pPr>
        <w:ind w:left="3560" w:hanging="360"/>
      </w:pPr>
      <w:rPr>
        <w:lang w:val="it-IT" w:eastAsia="it-IT" w:bidi="it-IT"/>
      </w:rPr>
    </w:lvl>
    <w:lvl w:ilvl="8" w:tplc="EC84104C">
      <w:numFmt w:val="bullet"/>
      <w:lvlText w:val="•"/>
      <w:lvlJc w:val="left"/>
      <w:pPr>
        <w:ind w:left="4000" w:hanging="360"/>
      </w:pPr>
      <w:rPr>
        <w:lang w:val="it-IT" w:eastAsia="it-IT" w:bidi="it-IT"/>
      </w:rPr>
    </w:lvl>
  </w:abstractNum>
  <w:abstractNum w:abstractNumId="23">
    <w:nsid w:val="7D96267D"/>
    <w:multiLevelType w:val="hybridMultilevel"/>
    <w:tmpl w:val="67E43670"/>
    <w:lvl w:ilvl="0" w:tplc="B94889DA">
      <w:start w:val="1"/>
      <w:numFmt w:val="lowerLetter"/>
      <w:lvlText w:val="%1)"/>
      <w:lvlJc w:val="left"/>
      <w:pPr>
        <w:ind w:left="534" w:hanging="360"/>
        <w:jc w:val="left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it-IT" w:eastAsia="en-US" w:bidi="ar-SA"/>
      </w:rPr>
    </w:lvl>
    <w:lvl w:ilvl="1" w:tplc="E034DC56">
      <w:numFmt w:val="bullet"/>
      <w:lvlText w:val="•"/>
      <w:lvlJc w:val="left"/>
      <w:pPr>
        <w:ind w:left="1542" w:hanging="360"/>
      </w:pPr>
      <w:rPr>
        <w:rFonts w:hint="default"/>
        <w:lang w:val="it-IT" w:eastAsia="en-US" w:bidi="ar-SA"/>
      </w:rPr>
    </w:lvl>
    <w:lvl w:ilvl="2" w:tplc="661220B6">
      <w:numFmt w:val="bullet"/>
      <w:lvlText w:val="•"/>
      <w:lvlJc w:val="left"/>
      <w:pPr>
        <w:ind w:left="2544" w:hanging="360"/>
      </w:pPr>
      <w:rPr>
        <w:rFonts w:hint="default"/>
        <w:lang w:val="it-IT" w:eastAsia="en-US" w:bidi="ar-SA"/>
      </w:rPr>
    </w:lvl>
    <w:lvl w:ilvl="3" w:tplc="720A553E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861C4BFC">
      <w:numFmt w:val="bullet"/>
      <w:lvlText w:val="•"/>
      <w:lvlJc w:val="left"/>
      <w:pPr>
        <w:ind w:left="4548" w:hanging="360"/>
      </w:pPr>
      <w:rPr>
        <w:rFonts w:hint="default"/>
        <w:lang w:val="it-IT" w:eastAsia="en-US" w:bidi="ar-SA"/>
      </w:rPr>
    </w:lvl>
    <w:lvl w:ilvl="5" w:tplc="7C44B5D8">
      <w:numFmt w:val="bullet"/>
      <w:lvlText w:val="•"/>
      <w:lvlJc w:val="left"/>
      <w:pPr>
        <w:ind w:left="5550" w:hanging="360"/>
      </w:pPr>
      <w:rPr>
        <w:rFonts w:hint="default"/>
        <w:lang w:val="it-IT" w:eastAsia="en-US" w:bidi="ar-SA"/>
      </w:rPr>
    </w:lvl>
    <w:lvl w:ilvl="6" w:tplc="B4B64FF8">
      <w:numFmt w:val="bullet"/>
      <w:lvlText w:val="•"/>
      <w:lvlJc w:val="left"/>
      <w:pPr>
        <w:ind w:left="6552" w:hanging="360"/>
      </w:pPr>
      <w:rPr>
        <w:rFonts w:hint="default"/>
        <w:lang w:val="it-IT" w:eastAsia="en-US" w:bidi="ar-SA"/>
      </w:rPr>
    </w:lvl>
    <w:lvl w:ilvl="7" w:tplc="7726810E">
      <w:numFmt w:val="bullet"/>
      <w:lvlText w:val="•"/>
      <w:lvlJc w:val="left"/>
      <w:pPr>
        <w:ind w:left="7554" w:hanging="360"/>
      </w:pPr>
      <w:rPr>
        <w:rFonts w:hint="default"/>
        <w:lang w:val="it-IT" w:eastAsia="en-US" w:bidi="ar-SA"/>
      </w:rPr>
    </w:lvl>
    <w:lvl w:ilvl="8" w:tplc="8AFEA2B8">
      <w:numFmt w:val="bullet"/>
      <w:lvlText w:val="•"/>
      <w:lvlJc w:val="left"/>
      <w:pPr>
        <w:ind w:left="8556" w:hanging="360"/>
      </w:pPr>
      <w:rPr>
        <w:rFonts w:hint="default"/>
        <w:lang w:val="it-IT" w:eastAsia="en-US" w:bidi="ar-SA"/>
      </w:rPr>
    </w:lvl>
  </w:abstractNum>
  <w:num w:numId="1">
    <w:abstractNumId w:val="17"/>
  </w:num>
  <w:num w:numId="2">
    <w:abstractNumId w:val="23"/>
  </w:num>
  <w:num w:numId="3">
    <w:abstractNumId w:val="0"/>
  </w:num>
  <w:num w:numId="4">
    <w:abstractNumId w:val="7"/>
  </w:num>
  <w:num w:numId="5">
    <w:abstractNumId w:val="6"/>
  </w:num>
  <w:num w:numId="6">
    <w:abstractNumId w:val="15"/>
  </w:num>
  <w:num w:numId="7">
    <w:abstractNumId w:val="4"/>
  </w:num>
  <w:num w:numId="8">
    <w:abstractNumId w:val="16"/>
  </w:num>
  <w:num w:numId="9">
    <w:abstractNumId w:val="9"/>
  </w:num>
  <w:num w:numId="10">
    <w:abstractNumId w:val="19"/>
  </w:num>
  <w:num w:numId="11">
    <w:abstractNumId w:val="14"/>
  </w:num>
  <w:num w:numId="12">
    <w:abstractNumId w:val="12"/>
  </w:num>
  <w:num w:numId="13">
    <w:abstractNumId w:val="10"/>
  </w:num>
  <w:num w:numId="14">
    <w:abstractNumId w:val="5"/>
  </w:num>
  <w:num w:numId="15">
    <w:abstractNumId w:val="11"/>
  </w:num>
  <w:num w:numId="16">
    <w:abstractNumId w:val="18"/>
  </w:num>
  <w:num w:numId="17">
    <w:abstractNumId w:val="1"/>
  </w:num>
  <w:num w:numId="18">
    <w:abstractNumId w:val="2"/>
  </w:num>
  <w:num w:numId="19">
    <w:abstractNumId w:val="3"/>
  </w:num>
  <w:num w:numId="20">
    <w:abstractNumId w:val="20"/>
  </w:num>
  <w:num w:numId="21">
    <w:abstractNumId w:val="21"/>
  </w:num>
  <w:num w:numId="22">
    <w:abstractNumId w:val="8"/>
  </w:num>
  <w:num w:numId="23">
    <w:abstractNumId w:val="13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83C4C"/>
    <w:rsid w:val="00005161"/>
    <w:rsid w:val="00023B6D"/>
    <w:rsid w:val="0003235A"/>
    <w:rsid w:val="001344A9"/>
    <w:rsid w:val="001C7770"/>
    <w:rsid w:val="00205CC6"/>
    <w:rsid w:val="00225B9A"/>
    <w:rsid w:val="003D3F8E"/>
    <w:rsid w:val="003E2E4A"/>
    <w:rsid w:val="004E703D"/>
    <w:rsid w:val="006351BC"/>
    <w:rsid w:val="006547E4"/>
    <w:rsid w:val="0066703C"/>
    <w:rsid w:val="006826EE"/>
    <w:rsid w:val="006A75E7"/>
    <w:rsid w:val="00770A1F"/>
    <w:rsid w:val="00793744"/>
    <w:rsid w:val="007D3B73"/>
    <w:rsid w:val="007E74A9"/>
    <w:rsid w:val="008953BB"/>
    <w:rsid w:val="00895F7C"/>
    <w:rsid w:val="00902841"/>
    <w:rsid w:val="009D1941"/>
    <w:rsid w:val="00A33D66"/>
    <w:rsid w:val="00B34425"/>
    <w:rsid w:val="00BB7066"/>
    <w:rsid w:val="00BF0603"/>
    <w:rsid w:val="00C51D7C"/>
    <w:rsid w:val="00DB2B87"/>
    <w:rsid w:val="00DE2725"/>
    <w:rsid w:val="00E01EF7"/>
    <w:rsid w:val="00E83C4C"/>
    <w:rsid w:val="00F0619B"/>
    <w:rsid w:val="00F27046"/>
    <w:rsid w:val="00F56596"/>
    <w:rsid w:val="00F60139"/>
    <w:rsid w:val="00FE44E3"/>
    <w:rsid w:val="00FE5DCF"/>
    <w:rsid w:val="00FF5F25"/>
    <w:rsid w:val="00FF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83C4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3C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83C4C"/>
  </w:style>
  <w:style w:type="paragraph" w:customStyle="1" w:styleId="Heading1">
    <w:name w:val="Heading 1"/>
    <w:basedOn w:val="Normale"/>
    <w:uiPriority w:val="1"/>
    <w:qFormat/>
    <w:rsid w:val="00E83C4C"/>
    <w:pPr>
      <w:ind w:left="494" w:right="1067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E83C4C"/>
    <w:pPr>
      <w:ind w:left="882" w:hanging="708"/>
      <w:outlineLvl w:val="2"/>
    </w:pPr>
    <w:rPr>
      <w:b/>
      <w:bCs/>
    </w:rPr>
  </w:style>
  <w:style w:type="paragraph" w:customStyle="1" w:styleId="Heading3">
    <w:name w:val="Heading 3"/>
    <w:basedOn w:val="Normale"/>
    <w:uiPriority w:val="1"/>
    <w:qFormat/>
    <w:rsid w:val="00E83C4C"/>
    <w:pPr>
      <w:spacing w:before="1"/>
      <w:ind w:left="894" w:hanging="360"/>
      <w:outlineLvl w:val="3"/>
    </w:pPr>
    <w:rPr>
      <w:b/>
      <w:bCs/>
      <w:i/>
      <w:iCs/>
      <w:u w:val="single" w:color="000000"/>
    </w:rPr>
  </w:style>
  <w:style w:type="paragraph" w:styleId="Titolo">
    <w:name w:val="Title"/>
    <w:basedOn w:val="Normale"/>
    <w:uiPriority w:val="1"/>
    <w:qFormat/>
    <w:rsid w:val="00E83C4C"/>
    <w:pPr>
      <w:ind w:left="494" w:right="1067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E83C4C"/>
    <w:pPr>
      <w:ind w:left="531" w:hanging="360"/>
    </w:pPr>
  </w:style>
  <w:style w:type="paragraph" w:customStyle="1" w:styleId="TableParagraph">
    <w:name w:val="Table Paragraph"/>
    <w:basedOn w:val="Normale"/>
    <w:uiPriority w:val="1"/>
    <w:qFormat/>
    <w:rsid w:val="00E83C4C"/>
    <w:pPr>
      <w:spacing w:before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F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5F7C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BB70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1344A9"/>
    <w:pPr>
      <w:widowControl/>
      <w:tabs>
        <w:tab w:val="center" w:pos="4819"/>
        <w:tab w:val="right" w:pos="9638"/>
      </w:tabs>
      <w:autoSpaceDE/>
      <w:autoSpaceDN/>
    </w:pPr>
    <w:rPr>
      <w:rFonts w:ascii="Verdana" w:eastAsia="Times New Roman" w:hAnsi="Verdana" w:cs="Times New Roman"/>
      <w:sz w:val="20"/>
      <w:szCs w:val="20"/>
      <w:lang w:val="en-GB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4A9"/>
    <w:rPr>
      <w:rFonts w:ascii="Verdana" w:eastAsia="Times New Roman" w:hAnsi="Verdana" w:cs="Times New Roman"/>
      <w:sz w:val="20"/>
      <w:szCs w:val="20"/>
      <w:lang w:val="en-GB"/>
    </w:rPr>
  </w:style>
  <w:style w:type="paragraph" w:customStyle="1" w:styleId="Intestazionetabella">
    <w:name w:val="Intestazione tabella"/>
    <w:basedOn w:val="Normale"/>
    <w:rsid w:val="00A33D66"/>
    <w:pPr>
      <w:suppressLineNumbers/>
      <w:suppressAutoHyphens/>
      <w:autoSpaceDE/>
      <w:autoSpaceDN/>
      <w:jc w:val="center"/>
    </w:pPr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E5D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E27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tinigenzano.gov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mis05300l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s05300l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</cp:lastModifiedBy>
  <cp:revision>26</cp:revision>
  <dcterms:created xsi:type="dcterms:W3CDTF">2024-10-01T10:31:00Z</dcterms:created>
  <dcterms:modified xsi:type="dcterms:W3CDTF">2024-10-02T17:21:00Z</dcterms:modified>
</cp:coreProperties>
</file>